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C3135" w14:textId="77777777" w:rsidR="00446DA3" w:rsidRPr="00446DA3" w:rsidRDefault="00446DA3" w:rsidP="00446DA3">
      <w:pPr>
        <w:pStyle w:val="NoSpacing"/>
        <w:jc w:val="center"/>
        <w:rPr>
          <w:sz w:val="24"/>
          <w:szCs w:val="24"/>
        </w:rPr>
      </w:pPr>
      <w:r w:rsidRPr="00446DA3">
        <w:rPr>
          <w:sz w:val="24"/>
          <w:szCs w:val="24"/>
        </w:rPr>
        <w:t>AGENDA</w:t>
      </w:r>
    </w:p>
    <w:p w14:paraId="55E8935F" w14:textId="77777777" w:rsidR="00446DA3" w:rsidRPr="00446DA3" w:rsidRDefault="00446DA3" w:rsidP="00446DA3">
      <w:pPr>
        <w:pStyle w:val="NoSpacing"/>
        <w:jc w:val="center"/>
        <w:rPr>
          <w:sz w:val="24"/>
          <w:szCs w:val="24"/>
        </w:rPr>
      </w:pPr>
      <w:r w:rsidRPr="00446DA3">
        <w:rPr>
          <w:sz w:val="24"/>
          <w:szCs w:val="24"/>
        </w:rPr>
        <w:t>REGULAR BOARD MEETING</w:t>
      </w:r>
    </w:p>
    <w:p w14:paraId="566A8A89" w14:textId="77777777" w:rsidR="00446DA3" w:rsidRPr="00446DA3" w:rsidRDefault="00446DA3" w:rsidP="00446DA3">
      <w:pPr>
        <w:pStyle w:val="NoSpacing"/>
        <w:jc w:val="center"/>
        <w:rPr>
          <w:sz w:val="24"/>
          <w:szCs w:val="24"/>
        </w:rPr>
      </w:pPr>
      <w:r w:rsidRPr="00446DA3">
        <w:rPr>
          <w:sz w:val="24"/>
          <w:szCs w:val="24"/>
        </w:rPr>
        <w:t>BRANDON BOARD OF ALDERMEN</w:t>
      </w:r>
    </w:p>
    <w:p w14:paraId="5051A09B" w14:textId="77777777" w:rsidR="00446DA3" w:rsidRPr="00446DA3" w:rsidRDefault="00446DA3" w:rsidP="00446DA3">
      <w:pPr>
        <w:pStyle w:val="NoSpacing"/>
        <w:jc w:val="center"/>
        <w:rPr>
          <w:sz w:val="24"/>
          <w:szCs w:val="24"/>
        </w:rPr>
      </w:pPr>
      <w:r w:rsidRPr="00446DA3">
        <w:rPr>
          <w:sz w:val="24"/>
          <w:szCs w:val="24"/>
        </w:rPr>
        <w:t>BUTCH LEE, MAYOR PRESIDING</w:t>
      </w:r>
    </w:p>
    <w:p w14:paraId="668B374B" w14:textId="57B3D927" w:rsidR="00446DA3" w:rsidRDefault="00254FE0" w:rsidP="00446DA3">
      <w:pPr>
        <w:pStyle w:val="NoSpacing"/>
        <w:jc w:val="center"/>
        <w:rPr>
          <w:sz w:val="24"/>
          <w:szCs w:val="24"/>
        </w:rPr>
      </w:pPr>
      <w:r>
        <w:rPr>
          <w:sz w:val="24"/>
          <w:szCs w:val="24"/>
        </w:rPr>
        <w:t>APRIL 6</w:t>
      </w:r>
      <w:r w:rsidR="001E155F">
        <w:rPr>
          <w:sz w:val="24"/>
          <w:szCs w:val="24"/>
        </w:rPr>
        <w:t>, 201</w:t>
      </w:r>
      <w:r w:rsidR="00FF12CE">
        <w:rPr>
          <w:sz w:val="24"/>
          <w:szCs w:val="24"/>
        </w:rPr>
        <w:t>5</w:t>
      </w:r>
    </w:p>
    <w:p w14:paraId="05D5220C" w14:textId="77777777" w:rsidR="00446DA3" w:rsidRDefault="00446DA3" w:rsidP="00446DA3">
      <w:pPr>
        <w:pStyle w:val="NoSpacing"/>
      </w:pPr>
    </w:p>
    <w:p w14:paraId="5C87EC1E" w14:textId="77777777" w:rsidR="00446DA3" w:rsidRDefault="00446DA3" w:rsidP="00446DA3">
      <w:pPr>
        <w:pStyle w:val="NoSpacing"/>
      </w:pPr>
      <w:r>
        <w:t>1.</w:t>
      </w:r>
      <w:r>
        <w:tab/>
        <w:t>CALL TO ORDER</w:t>
      </w:r>
    </w:p>
    <w:p w14:paraId="657A18DB" w14:textId="77777777" w:rsidR="00446DA3" w:rsidRDefault="00446DA3" w:rsidP="00446DA3">
      <w:pPr>
        <w:pStyle w:val="NoSpacing"/>
      </w:pPr>
    </w:p>
    <w:p w14:paraId="18188139" w14:textId="77777777" w:rsidR="00446DA3" w:rsidRDefault="00446DA3" w:rsidP="00446DA3">
      <w:pPr>
        <w:pStyle w:val="NoSpacing"/>
      </w:pPr>
      <w:r>
        <w:t>2.</w:t>
      </w:r>
      <w:r>
        <w:tab/>
        <w:t>INVOCATION AND PLEDGE OF ALLEGIANCE</w:t>
      </w:r>
    </w:p>
    <w:p w14:paraId="7F221E40" w14:textId="77777777" w:rsidR="00446DA3" w:rsidRDefault="00446DA3" w:rsidP="00446DA3">
      <w:pPr>
        <w:pStyle w:val="NoSpacing"/>
      </w:pPr>
    </w:p>
    <w:p w14:paraId="5AEF8671" w14:textId="77777777" w:rsidR="00AB1719" w:rsidRDefault="00446DA3" w:rsidP="0052677C">
      <w:pPr>
        <w:pStyle w:val="NoSpacing"/>
      </w:pPr>
      <w:r>
        <w:t>3.</w:t>
      </w:r>
      <w:r>
        <w:tab/>
        <w:t>PUBLIC COMMENTS AND RECOGNITIONS</w:t>
      </w:r>
      <w:r w:rsidR="00D318D0">
        <w:t xml:space="preserve"> </w:t>
      </w:r>
      <w:r w:rsidR="00BC698F">
        <w:t>–</w:t>
      </w:r>
    </w:p>
    <w:p w14:paraId="74AC082C" w14:textId="146900E3" w:rsidR="00E47FFD" w:rsidRDefault="00E47FFD" w:rsidP="00E47FFD">
      <w:pPr>
        <w:pStyle w:val="NoSpacing"/>
        <w:numPr>
          <w:ilvl w:val="0"/>
          <w:numId w:val="11"/>
        </w:numPr>
      </w:pPr>
      <w:r>
        <w:t>National Library Week</w:t>
      </w:r>
      <w:r w:rsidR="007F0121">
        <w:t>-Linda Wolfe</w:t>
      </w:r>
      <w:r w:rsidR="00702AAD">
        <w:t>, Brandon Librarian</w:t>
      </w:r>
      <w:r w:rsidR="007F0121">
        <w:t xml:space="preserve"> &amp; Mara Polk</w:t>
      </w:r>
      <w:r w:rsidR="00702AAD">
        <w:t>, CMRLS Director</w:t>
      </w:r>
    </w:p>
    <w:p w14:paraId="75B74D5A" w14:textId="7E7649C4" w:rsidR="002318A6" w:rsidRDefault="002318A6" w:rsidP="00E47FFD">
      <w:pPr>
        <w:pStyle w:val="NoSpacing"/>
        <w:numPr>
          <w:ilvl w:val="0"/>
          <w:numId w:val="11"/>
        </w:numPr>
      </w:pPr>
      <w:r>
        <w:t>Exchange Club of Crossgates – Community Service Proclamation</w:t>
      </w:r>
    </w:p>
    <w:p w14:paraId="299E9D6A" w14:textId="77777777" w:rsidR="00254FE0" w:rsidRDefault="00254FE0" w:rsidP="00446DA3">
      <w:pPr>
        <w:pStyle w:val="NoSpacing"/>
      </w:pPr>
    </w:p>
    <w:p w14:paraId="2084AAE3" w14:textId="153B27DC" w:rsidR="00446DA3" w:rsidRDefault="00AD250A" w:rsidP="00446DA3">
      <w:pPr>
        <w:pStyle w:val="NoSpacing"/>
      </w:pPr>
      <w:r>
        <w:t>4.</w:t>
      </w:r>
      <w:r>
        <w:tab/>
      </w:r>
      <w:r w:rsidR="00446DA3">
        <w:t>OLD BUSINESS</w:t>
      </w:r>
    </w:p>
    <w:p w14:paraId="1C9C7D8A" w14:textId="77777777" w:rsidR="0052677C" w:rsidRDefault="0052677C" w:rsidP="00446DA3">
      <w:pPr>
        <w:pStyle w:val="NoSpacing"/>
      </w:pPr>
    </w:p>
    <w:p w14:paraId="3A88DE04" w14:textId="76FDD9F9" w:rsidR="00446DA3" w:rsidRDefault="00446DA3" w:rsidP="00E83688">
      <w:pPr>
        <w:pStyle w:val="NoSpacing"/>
        <w:numPr>
          <w:ilvl w:val="0"/>
          <w:numId w:val="1"/>
        </w:numPr>
        <w:jc w:val="both"/>
      </w:pPr>
      <w:r>
        <w:t>Minutes of Regular Board Meeting of</w:t>
      </w:r>
      <w:r w:rsidR="00C1684F">
        <w:t xml:space="preserve"> </w:t>
      </w:r>
      <w:r w:rsidR="009C6895">
        <w:t xml:space="preserve">March </w:t>
      </w:r>
      <w:r w:rsidR="00254FE0">
        <w:t>16</w:t>
      </w:r>
      <w:r w:rsidR="0052677C">
        <w:t>,</w:t>
      </w:r>
      <w:r w:rsidR="00C1684F">
        <w:t xml:space="preserve"> 201</w:t>
      </w:r>
      <w:r w:rsidR="006E7D88">
        <w:t>5</w:t>
      </w:r>
      <w:r w:rsidR="00304E8A">
        <w:t xml:space="preserve"> and Special Board Meeting of March 25, 2015</w:t>
      </w:r>
      <w:r>
        <w:t>.</w:t>
      </w:r>
    </w:p>
    <w:p w14:paraId="2FBA12DA" w14:textId="77777777" w:rsidR="001A6837" w:rsidRDefault="001A6837" w:rsidP="001A6837">
      <w:pPr>
        <w:pStyle w:val="NoSpacing"/>
        <w:jc w:val="both"/>
      </w:pPr>
    </w:p>
    <w:p w14:paraId="1071EF0B" w14:textId="77777777" w:rsidR="001A6837" w:rsidRDefault="001A6837" w:rsidP="001A6837">
      <w:pPr>
        <w:pStyle w:val="NoSpacing"/>
        <w:jc w:val="both"/>
      </w:pPr>
      <w:r>
        <w:t>5.</w:t>
      </w:r>
      <w:r>
        <w:tab/>
        <w:t>BUTCH LEE, MAYOR</w:t>
      </w:r>
    </w:p>
    <w:p w14:paraId="2308F76C" w14:textId="77777777" w:rsidR="00AD5C13" w:rsidRDefault="00AD5C13" w:rsidP="00AD5C13">
      <w:pPr>
        <w:pStyle w:val="NoSpacing"/>
        <w:jc w:val="both"/>
      </w:pPr>
    </w:p>
    <w:p w14:paraId="2A398E8D" w14:textId="2BB10ECC" w:rsidR="00DB0602" w:rsidRDefault="00C4430A" w:rsidP="00655124">
      <w:pPr>
        <w:pStyle w:val="NoSpacing"/>
        <w:numPr>
          <w:ilvl w:val="0"/>
          <w:numId w:val="3"/>
        </w:numPr>
        <w:jc w:val="both"/>
      </w:pPr>
      <w:r>
        <w:t>Request permission to travel to Tuscaloosa, AL for a recreational facility evaluation on April 8, 2015.</w:t>
      </w:r>
    </w:p>
    <w:p w14:paraId="719739D3" w14:textId="77777777" w:rsidR="002318A6" w:rsidRDefault="002318A6" w:rsidP="002318A6">
      <w:pPr>
        <w:pStyle w:val="NoSpacing"/>
        <w:jc w:val="both"/>
      </w:pPr>
    </w:p>
    <w:p w14:paraId="43AA994A" w14:textId="1A9EF947" w:rsidR="002318A6" w:rsidRDefault="002318A6" w:rsidP="002318A6">
      <w:pPr>
        <w:pStyle w:val="NoSpacing"/>
        <w:numPr>
          <w:ilvl w:val="0"/>
          <w:numId w:val="3"/>
        </w:numPr>
        <w:jc w:val="both"/>
      </w:pPr>
      <w:r>
        <w:t>Consideration to accept a deed of dedication from the Cornerstone Homeowners Association.</w:t>
      </w:r>
    </w:p>
    <w:p w14:paraId="0FD64E51" w14:textId="77777777" w:rsidR="00A113F0" w:rsidRDefault="00A113F0" w:rsidP="00A113F0">
      <w:pPr>
        <w:pStyle w:val="NoSpacing"/>
        <w:ind w:left="720"/>
        <w:jc w:val="both"/>
      </w:pPr>
    </w:p>
    <w:p w14:paraId="41700B3A" w14:textId="59F53EE0" w:rsidR="0052677C" w:rsidRDefault="00956FA9" w:rsidP="00BC7A78">
      <w:pPr>
        <w:pStyle w:val="NoSpacing"/>
      </w:pPr>
      <w:r>
        <w:t>6</w:t>
      </w:r>
      <w:r w:rsidR="00BC7A78">
        <w:t xml:space="preserve">. </w:t>
      </w:r>
      <w:r w:rsidR="00BC7A78">
        <w:tab/>
      </w:r>
      <w:r w:rsidR="00F1276E">
        <w:t>WILLIAM THOMPSON, POLICE CHIEF</w:t>
      </w:r>
    </w:p>
    <w:p w14:paraId="473FCE3F" w14:textId="77777777" w:rsidR="00FD336C" w:rsidRDefault="00FD336C" w:rsidP="00FD336C">
      <w:pPr>
        <w:pStyle w:val="NoSpacing"/>
      </w:pPr>
    </w:p>
    <w:p w14:paraId="3FB0F176" w14:textId="6D4A14F4" w:rsidR="00172062" w:rsidRDefault="00172062" w:rsidP="00172062">
      <w:pPr>
        <w:pStyle w:val="NoSpacing"/>
        <w:numPr>
          <w:ilvl w:val="0"/>
          <w:numId w:val="14"/>
        </w:numPr>
      </w:pPr>
      <w:r>
        <w:t>Police Department recognition.</w:t>
      </w:r>
    </w:p>
    <w:p w14:paraId="022C01B4" w14:textId="77777777" w:rsidR="00172062" w:rsidRDefault="00172062" w:rsidP="00172062">
      <w:pPr>
        <w:pStyle w:val="NoSpacing"/>
        <w:ind w:left="1080"/>
      </w:pPr>
    </w:p>
    <w:p w14:paraId="7D916EED" w14:textId="1C70C2FC" w:rsidR="00FD336C" w:rsidRPr="00FD336C" w:rsidRDefault="00FD336C" w:rsidP="00172062">
      <w:pPr>
        <w:pStyle w:val="NoSpacing"/>
        <w:numPr>
          <w:ilvl w:val="0"/>
          <w:numId w:val="14"/>
        </w:numPr>
      </w:pPr>
      <w:r w:rsidRPr="00172062">
        <w:rPr>
          <w:rFonts w:eastAsia="Times New Roman"/>
        </w:rPr>
        <w:t xml:space="preserve">Consideration to enter into </w:t>
      </w:r>
      <w:r w:rsidR="00D62223">
        <w:rPr>
          <w:rFonts w:eastAsia="Times New Roman"/>
        </w:rPr>
        <w:t xml:space="preserve">an </w:t>
      </w:r>
      <w:r w:rsidRPr="00172062">
        <w:rPr>
          <w:rFonts w:eastAsia="Times New Roman"/>
        </w:rPr>
        <w:t>agreement with MS Office of Highway Safety regarding a grant funded by National Highway Traffic Safety Administration for $15,000.00.</w:t>
      </w:r>
    </w:p>
    <w:p w14:paraId="370BE9D7" w14:textId="77777777" w:rsidR="00FD336C" w:rsidRDefault="00FD336C" w:rsidP="00FD336C">
      <w:pPr>
        <w:pStyle w:val="NoSpacing"/>
        <w:ind w:left="720"/>
        <w:rPr>
          <w:rFonts w:eastAsia="Times New Roman"/>
        </w:rPr>
      </w:pPr>
    </w:p>
    <w:p w14:paraId="799AA055" w14:textId="77777777" w:rsidR="00FD336C" w:rsidRPr="00FD336C" w:rsidRDefault="00FD336C" w:rsidP="00FD336C">
      <w:pPr>
        <w:pStyle w:val="NoSpacing"/>
        <w:numPr>
          <w:ilvl w:val="0"/>
          <w:numId w:val="14"/>
        </w:numPr>
      </w:pPr>
      <w:r>
        <w:rPr>
          <w:rFonts w:eastAsia="Times New Roman"/>
        </w:rPr>
        <w:t>Request permission to declare one 2008 Ford Fusion bearing Vin# ending in 1317 as an unmarked vehicle for investigative and surveillance purposes.</w:t>
      </w:r>
    </w:p>
    <w:p w14:paraId="448CC801" w14:textId="77777777" w:rsidR="00FD336C" w:rsidRDefault="00FD336C" w:rsidP="00FD336C">
      <w:pPr>
        <w:pStyle w:val="ListParagraph"/>
      </w:pPr>
    </w:p>
    <w:p w14:paraId="2F4EF990" w14:textId="77777777" w:rsidR="00FD336C" w:rsidRPr="00FD336C" w:rsidRDefault="00FD336C" w:rsidP="00FD336C">
      <w:pPr>
        <w:pStyle w:val="NoSpacing"/>
        <w:numPr>
          <w:ilvl w:val="0"/>
          <w:numId w:val="14"/>
        </w:numPr>
      </w:pPr>
      <w:r>
        <w:rPr>
          <w:rFonts w:eastAsia="Times New Roman"/>
        </w:rPr>
        <w:t>Request permission for Chief William Thompson and Lt. Robbie Wade to travel to Oxford, MS on May 12-15, 2015 to attend MS Command College.</w:t>
      </w:r>
    </w:p>
    <w:p w14:paraId="4A0D3FE1" w14:textId="77777777" w:rsidR="00FD336C" w:rsidRDefault="00FD336C" w:rsidP="00FD336C">
      <w:pPr>
        <w:pStyle w:val="ListParagraph"/>
      </w:pPr>
    </w:p>
    <w:p w14:paraId="745089FA" w14:textId="77777777" w:rsidR="00FD336C" w:rsidRPr="00FD336C" w:rsidRDefault="00FD336C" w:rsidP="00FD336C">
      <w:pPr>
        <w:pStyle w:val="NoSpacing"/>
        <w:numPr>
          <w:ilvl w:val="0"/>
          <w:numId w:val="14"/>
        </w:numPr>
      </w:pPr>
      <w:r>
        <w:rPr>
          <w:rFonts w:eastAsia="Times New Roman"/>
        </w:rPr>
        <w:t>Request permission for Chief William Thompson to travel to Biloxi, MS on June 16-19, 2015 to attend the MS Association of Chiefs of Police Conference.</w:t>
      </w:r>
    </w:p>
    <w:p w14:paraId="76CFC222" w14:textId="77777777" w:rsidR="00FD336C" w:rsidRDefault="00FD336C" w:rsidP="00FD336C">
      <w:pPr>
        <w:pStyle w:val="ListParagraph"/>
      </w:pPr>
    </w:p>
    <w:p w14:paraId="1B577ACE" w14:textId="77777777" w:rsidR="00FD336C" w:rsidRPr="00EC235E" w:rsidRDefault="00FD336C" w:rsidP="00FD336C">
      <w:pPr>
        <w:pStyle w:val="NoSpacing"/>
        <w:numPr>
          <w:ilvl w:val="0"/>
          <w:numId w:val="14"/>
        </w:numPr>
      </w:pPr>
      <w:r>
        <w:rPr>
          <w:rFonts w:eastAsia="Times New Roman"/>
        </w:rPr>
        <w:t>Request permission for Officer Chris Bunch to travel to Starkville, MS on May 12-15, 2015 to attend the Less Lethal Instructor Certification Program.</w:t>
      </w:r>
    </w:p>
    <w:p w14:paraId="4F7329A1" w14:textId="77777777" w:rsidR="00EC235E" w:rsidRDefault="00EC235E" w:rsidP="00EC235E">
      <w:pPr>
        <w:pStyle w:val="ListParagraph"/>
      </w:pPr>
    </w:p>
    <w:p w14:paraId="25657DE5" w14:textId="4A6443E5" w:rsidR="0070293D" w:rsidRDefault="00B46DAF" w:rsidP="0070293D">
      <w:pPr>
        <w:pStyle w:val="NoSpacing"/>
      </w:pPr>
      <w:r>
        <w:t>7</w:t>
      </w:r>
      <w:r w:rsidR="0070293D">
        <w:t xml:space="preserve">. </w:t>
      </w:r>
      <w:r w:rsidR="0070293D">
        <w:tab/>
        <w:t>TERRY WAGES, FIRE CHIEF</w:t>
      </w:r>
    </w:p>
    <w:p w14:paraId="2F894B26" w14:textId="77777777" w:rsidR="00EC6FE6" w:rsidRDefault="00EC6FE6" w:rsidP="0070293D">
      <w:pPr>
        <w:pStyle w:val="NoSpacing"/>
      </w:pPr>
    </w:p>
    <w:p w14:paraId="48628032" w14:textId="4B2E4C18" w:rsidR="00A565E4" w:rsidRDefault="00A565E4" w:rsidP="001445CA">
      <w:pPr>
        <w:pStyle w:val="NoSpacing"/>
        <w:numPr>
          <w:ilvl w:val="0"/>
          <w:numId w:val="8"/>
        </w:numPr>
      </w:pPr>
      <w:r>
        <w:t>Request permission to hire David Swayze Cryer</w:t>
      </w:r>
      <w:r w:rsidR="00D62223">
        <w:t xml:space="preserve"> as a Firefighter</w:t>
      </w:r>
      <w:r>
        <w:t xml:space="preserve"> effective April 7, 2015 pursuant to memo.</w:t>
      </w:r>
    </w:p>
    <w:p w14:paraId="0543256F" w14:textId="77777777" w:rsidR="00A565E4" w:rsidRDefault="00A565E4" w:rsidP="00A565E4">
      <w:pPr>
        <w:pStyle w:val="NoSpacing"/>
        <w:ind w:left="720"/>
      </w:pPr>
    </w:p>
    <w:p w14:paraId="090CBC8B" w14:textId="77777777" w:rsidR="00CF5A0B" w:rsidRDefault="00A565E4" w:rsidP="00A565E4">
      <w:pPr>
        <w:pStyle w:val="NoSpacing"/>
        <w:numPr>
          <w:ilvl w:val="0"/>
          <w:numId w:val="8"/>
        </w:numPr>
      </w:pPr>
      <w:r>
        <w:t>Consideration to appoint Matt Head as Fire Department Maintenance Officer effective April 7, 2015 pursuant to memo and approve job description.</w:t>
      </w:r>
    </w:p>
    <w:p w14:paraId="357AFFEA" w14:textId="77777777" w:rsidR="00CF5A0B" w:rsidRDefault="00CF5A0B" w:rsidP="00CF5A0B">
      <w:pPr>
        <w:pStyle w:val="ListParagraph"/>
      </w:pPr>
    </w:p>
    <w:p w14:paraId="21F9141B" w14:textId="4A2A0EB5" w:rsidR="00CF5A0B" w:rsidRDefault="00CF5A0B" w:rsidP="00A565E4">
      <w:pPr>
        <w:pStyle w:val="NoSpacing"/>
        <w:numPr>
          <w:ilvl w:val="0"/>
          <w:numId w:val="8"/>
        </w:numPr>
      </w:pPr>
      <w:r>
        <w:t xml:space="preserve">Request permission for Craig Nash to travel to Sacramento, CA on April 13-17, 2015 for the Technical Search Specialist Course with travel </w:t>
      </w:r>
      <w:r w:rsidR="00D62223">
        <w:t xml:space="preserve">expenses </w:t>
      </w:r>
      <w:r>
        <w:t>paid by FEMA.</w:t>
      </w:r>
    </w:p>
    <w:p w14:paraId="6B17DF74" w14:textId="77777777" w:rsidR="00CF5A0B" w:rsidRDefault="00CF5A0B" w:rsidP="00CF5A0B">
      <w:pPr>
        <w:pStyle w:val="ListParagraph"/>
      </w:pPr>
    </w:p>
    <w:p w14:paraId="1B6D465C" w14:textId="69ABFDEA" w:rsidR="006E6E90" w:rsidRDefault="00CF5A0B" w:rsidP="00A565E4">
      <w:pPr>
        <w:pStyle w:val="NoSpacing"/>
        <w:numPr>
          <w:ilvl w:val="0"/>
          <w:numId w:val="8"/>
        </w:numPr>
      </w:pPr>
      <w:r>
        <w:t xml:space="preserve">Consideration to </w:t>
      </w:r>
      <w:r w:rsidR="00D62223">
        <w:t>declare an</w:t>
      </w:r>
      <w:r>
        <w:t xml:space="preserve"> emergency </w:t>
      </w:r>
      <w:r w:rsidR="00D62223">
        <w:t xml:space="preserve">the </w:t>
      </w:r>
      <w:r>
        <w:t xml:space="preserve">repairs </w:t>
      </w:r>
      <w:r w:rsidR="00D62223">
        <w:t>to</w:t>
      </w:r>
      <w:r>
        <w:t xml:space="preserve"> Engine 5</w:t>
      </w:r>
      <w:r w:rsidR="00D62223">
        <w:t>, in the quoted amount of $5,814.61</w:t>
      </w:r>
      <w:r>
        <w:t xml:space="preserve"> and authorize payment to AL-Trans and adjust budget accordingly pursuant to the memo.</w:t>
      </w:r>
      <w:r w:rsidR="006E6E90">
        <w:tab/>
      </w:r>
    </w:p>
    <w:p w14:paraId="2E872FE9" w14:textId="77777777" w:rsidR="001769F6" w:rsidRDefault="001769F6" w:rsidP="001769F6">
      <w:pPr>
        <w:pStyle w:val="ListParagraph"/>
      </w:pPr>
    </w:p>
    <w:p w14:paraId="205D18A5" w14:textId="7CF96B13" w:rsidR="001769F6" w:rsidRDefault="001769F6" w:rsidP="00A565E4">
      <w:pPr>
        <w:pStyle w:val="NoSpacing"/>
        <w:numPr>
          <w:ilvl w:val="0"/>
          <w:numId w:val="8"/>
        </w:numPr>
      </w:pPr>
      <w:r>
        <w:t>Request permission for Brian Roberts and Eric Stringer to travel to Meridian, MS on April 21-23, 2015 to attend a state wide taskforce exercise.</w:t>
      </w:r>
    </w:p>
    <w:p w14:paraId="078DAFB7" w14:textId="77777777" w:rsidR="001769F6" w:rsidRDefault="001769F6" w:rsidP="001769F6">
      <w:pPr>
        <w:pStyle w:val="ListParagraph"/>
      </w:pPr>
    </w:p>
    <w:p w14:paraId="74E7D593" w14:textId="2799247E" w:rsidR="001769F6" w:rsidRDefault="001769F6" w:rsidP="00A565E4">
      <w:pPr>
        <w:pStyle w:val="NoSpacing"/>
        <w:numPr>
          <w:ilvl w:val="0"/>
          <w:numId w:val="8"/>
        </w:numPr>
      </w:pPr>
      <w:r>
        <w:t>Consideration to approve the revised General Station and Company Policies.</w:t>
      </w:r>
    </w:p>
    <w:p w14:paraId="51936A6B" w14:textId="77777777" w:rsidR="00D62223" w:rsidRDefault="00D62223" w:rsidP="00D62223">
      <w:pPr>
        <w:pStyle w:val="ListParagraph"/>
      </w:pPr>
    </w:p>
    <w:p w14:paraId="0638F173" w14:textId="7220AC9B" w:rsidR="00D62223" w:rsidRDefault="00D62223" w:rsidP="00A565E4">
      <w:pPr>
        <w:pStyle w:val="NoSpacing"/>
        <w:numPr>
          <w:ilvl w:val="0"/>
          <w:numId w:val="8"/>
        </w:numPr>
      </w:pPr>
      <w:r>
        <w:t xml:space="preserve">Consideration to accept the bids received on April 1, 2015 </w:t>
      </w:r>
      <w:r w:rsidR="002D3050">
        <w:t xml:space="preserve">with regard to the construction of Fire Stations #2, 4 &amp; 5 and award to Barnard &amp; Sons </w:t>
      </w:r>
      <w:r w:rsidR="008E6873">
        <w:t>Construction</w:t>
      </w:r>
      <w:r w:rsidR="002D3050">
        <w:t xml:space="preserve"> LLC in the amount of $3,520,000.00 and accept alternate #1 in the amount of $100 and authorize the Mayor and City Clerk to execute all related documents.</w:t>
      </w:r>
    </w:p>
    <w:p w14:paraId="579B638F" w14:textId="77777777" w:rsidR="003F26AB" w:rsidRDefault="003F26AB" w:rsidP="003F26AB">
      <w:pPr>
        <w:pStyle w:val="ListParagraph"/>
      </w:pPr>
    </w:p>
    <w:p w14:paraId="3A8D1DC8" w14:textId="690F8410" w:rsidR="004916AD" w:rsidRDefault="00B46DAF" w:rsidP="004916AD">
      <w:pPr>
        <w:pStyle w:val="NoSpacing"/>
      </w:pPr>
      <w:r>
        <w:t>8</w:t>
      </w:r>
      <w:r w:rsidR="004916AD">
        <w:t>.</w:t>
      </w:r>
      <w:r w:rsidR="004916AD">
        <w:tab/>
      </w:r>
      <w:r w:rsidR="00FF12CE">
        <w:t>JORDAN HILLMAN</w:t>
      </w:r>
      <w:r w:rsidR="004916AD">
        <w:t>, COMMUNITY DEVELOPMENT DIRECTOR</w:t>
      </w:r>
    </w:p>
    <w:p w14:paraId="6E95361A" w14:textId="77777777" w:rsidR="006E4CAD" w:rsidRDefault="006E4CAD" w:rsidP="004916AD">
      <w:pPr>
        <w:pStyle w:val="NoSpacing"/>
      </w:pPr>
    </w:p>
    <w:p w14:paraId="5467D055" w14:textId="63F7B02E" w:rsidR="006E4CAD" w:rsidRDefault="00CF5A0B" w:rsidP="00E83688">
      <w:pPr>
        <w:pStyle w:val="NoSpacing"/>
        <w:numPr>
          <w:ilvl w:val="0"/>
          <w:numId w:val="4"/>
        </w:numPr>
      </w:pPr>
      <w:r>
        <w:t>Consideration to set the following public hearings for April 20, 2015:</w:t>
      </w:r>
    </w:p>
    <w:p w14:paraId="302EC315" w14:textId="73CB5FAC" w:rsidR="00CF5A0B" w:rsidRDefault="00CF5A0B" w:rsidP="00CF5A0B">
      <w:pPr>
        <w:pStyle w:val="NoSpacing"/>
        <w:numPr>
          <w:ilvl w:val="0"/>
          <w:numId w:val="15"/>
        </w:numPr>
      </w:pPr>
      <w:r>
        <w:t>Variance request of Craig and Leisa McCool at 100 Snyder Drive to build an addition extending into side setback.</w:t>
      </w:r>
    </w:p>
    <w:p w14:paraId="73753DA9" w14:textId="28948C27" w:rsidR="00CF5A0B" w:rsidRDefault="00CF5A0B" w:rsidP="00CF5A0B">
      <w:pPr>
        <w:pStyle w:val="NoSpacing"/>
        <w:numPr>
          <w:ilvl w:val="0"/>
          <w:numId w:val="15"/>
        </w:numPr>
      </w:pPr>
      <w:r>
        <w:t>Rezoning request of Sherry Britt at 307 Tolleson Drive from R-1 to C-2.</w:t>
      </w:r>
    </w:p>
    <w:p w14:paraId="5C223D3F" w14:textId="33449445" w:rsidR="00CF5A0B" w:rsidRDefault="00CF5A0B" w:rsidP="00CF5A0B">
      <w:pPr>
        <w:pStyle w:val="NoSpacing"/>
        <w:numPr>
          <w:ilvl w:val="0"/>
          <w:numId w:val="15"/>
        </w:numPr>
      </w:pPr>
      <w:r>
        <w:t>Conditional use permit for C-Spire in care of CMI Acquisitions at 650 City Limits Road for a wireless communication facility.</w:t>
      </w:r>
    </w:p>
    <w:p w14:paraId="65D18E14" w14:textId="6FC5C8BC" w:rsidR="00CF5A0B" w:rsidRDefault="00CF5A0B" w:rsidP="00CF5A0B">
      <w:pPr>
        <w:pStyle w:val="NoSpacing"/>
        <w:numPr>
          <w:ilvl w:val="0"/>
          <w:numId w:val="15"/>
        </w:numPr>
      </w:pPr>
      <w:r>
        <w:t>Variance request of David McKay and Dale Blalock parcel 18L-37, a 1.52 acre property at the corner of City Limits Road and Woodland Drive to construct a five lot subdivision varying from the minimum square footage and minimum lot width.</w:t>
      </w:r>
    </w:p>
    <w:p w14:paraId="54D69BB6" w14:textId="77777777" w:rsidR="000B416B" w:rsidRDefault="000B416B" w:rsidP="000B416B">
      <w:pPr>
        <w:pStyle w:val="NoSpacing"/>
      </w:pPr>
    </w:p>
    <w:p w14:paraId="48207061" w14:textId="5E8373BA" w:rsidR="000B416B" w:rsidRDefault="000B416B" w:rsidP="000B416B">
      <w:pPr>
        <w:pStyle w:val="NoSpacing"/>
        <w:numPr>
          <w:ilvl w:val="0"/>
          <w:numId w:val="4"/>
        </w:numPr>
      </w:pPr>
      <w:r>
        <w:t>Consideration to set the following public hearings for May 4, 2015:</w:t>
      </w:r>
    </w:p>
    <w:p w14:paraId="4417C23D" w14:textId="63144270" w:rsidR="000B416B" w:rsidRDefault="000B416B" w:rsidP="000B416B">
      <w:pPr>
        <w:pStyle w:val="NoSpacing"/>
        <w:numPr>
          <w:ilvl w:val="0"/>
          <w:numId w:val="16"/>
        </w:numPr>
      </w:pPr>
      <w:r>
        <w:t>Ordinance regarding a temporary moratorium on issuance of any permit in Southwest Brandon.</w:t>
      </w:r>
    </w:p>
    <w:p w14:paraId="521AA40C" w14:textId="1B45B9FA" w:rsidR="000B416B" w:rsidRDefault="000B416B" w:rsidP="000B416B">
      <w:pPr>
        <w:pStyle w:val="NoSpacing"/>
        <w:numPr>
          <w:ilvl w:val="0"/>
          <w:numId w:val="16"/>
        </w:numPr>
      </w:pPr>
      <w:r>
        <w:t>Ordinance regarding a Phase 2015 Comprehensive Smoke Free Ordinance</w:t>
      </w:r>
    </w:p>
    <w:p w14:paraId="6C26601D" w14:textId="77777777" w:rsidR="00C74E78" w:rsidRDefault="00C74E78" w:rsidP="00C74E78">
      <w:pPr>
        <w:pStyle w:val="NoSpacing"/>
      </w:pPr>
    </w:p>
    <w:p w14:paraId="174223AF" w14:textId="3064E5CB" w:rsidR="00C74E78" w:rsidRDefault="00C74E78" w:rsidP="00C74E78">
      <w:pPr>
        <w:pStyle w:val="NoSpacing"/>
        <w:numPr>
          <w:ilvl w:val="0"/>
          <w:numId w:val="4"/>
        </w:numPr>
      </w:pPr>
      <w:r>
        <w:t>Consideration to approve the preliminary plat for a proposed single-family development containing 103 lots titled Grace Point Subdivision pursuant to memo.</w:t>
      </w:r>
    </w:p>
    <w:p w14:paraId="5ECB1346" w14:textId="77777777" w:rsidR="0011152E" w:rsidRDefault="0011152E" w:rsidP="0011152E">
      <w:pPr>
        <w:pStyle w:val="NoSpacing"/>
        <w:ind w:left="720"/>
      </w:pPr>
    </w:p>
    <w:p w14:paraId="2FAF404B" w14:textId="268A9EFF" w:rsidR="0011152E" w:rsidRDefault="0011152E" w:rsidP="0011152E">
      <w:pPr>
        <w:pStyle w:val="NoSpacing"/>
        <w:numPr>
          <w:ilvl w:val="0"/>
          <w:numId w:val="4"/>
        </w:numPr>
      </w:pPr>
      <w:r>
        <w:t xml:space="preserve">Request permission for Jordan Hillman to travel to Birmingham, AL on April 14-15, 2015 to attend the Alabama Regional Planning Commission Strong Town Conference. </w:t>
      </w:r>
    </w:p>
    <w:p w14:paraId="4209B290" w14:textId="77777777" w:rsidR="0066533F" w:rsidRDefault="0066533F" w:rsidP="0066533F">
      <w:pPr>
        <w:pStyle w:val="ListParagraph"/>
      </w:pPr>
    </w:p>
    <w:p w14:paraId="091419CE" w14:textId="77777777" w:rsidR="0066533F" w:rsidRDefault="0066533F" w:rsidP="0066533F">
      <w:pPr>
        <w:pStyle w:val="NoSpacing"/>
        <w:numPr>
          <w:ilvl w:val="0"/>
          <w:numId w:val="4"/>
        </w:numPr>
      </w:pPr>
      <w:r>
        <w:t>Public hearing and request board action on an Ordinance regarding adoption of a temporary moratorium concerning the issuance of ground mounted sign permits in all C-3 zoned commercial districts.</w:t>
      </w:r>
    </w:p>
    <w:p w14:paraId="632E9EFE" w14:textId="77777777" w:rsidR="0066533F" w:rsidRDefault="0066533F" w:rsidP="0066533F">
      <w:pPr>
        <w:pStyle w:val="ListParagraph"/>
      </w:pPr>
    </w:p>
    <w:p w14:paraId="0E966818" w14:textId="77777777" w:rsidR="0066533F" w:rsidRDefault="0066533F" w:rsidP="0066533F">
      <w:pPr>
        <w:pStyle w:val="NoSpacing"/>
        <w:numPr>
          <w:ilvl w:val="0"/>
          <w:numId w:val="4"/>
        </w:numPr>
      </w:pPr>
      <w:r>
        <w:t>Public hearing and request board action on an Ordinance regarding the temporary moratorium concerning the issuance of privilege license and building permits for used car and/or light truck sales businesses which do not also sell at such location, as an authorized dealer, at least one make of foreign and/or domestic new cars and/or light trucks in a commercial zoning districts.</w:t>
      </w:r>
    </w:p>
    <w:p w14:paraId="0613CFFF" w14:textId="77777777" w:rsidR="00515622" w:rsidRDefault="00515622" w:rsidP="00515622">
      <w:pPr>
        <w:pStyle w:val="ListParagraph"/>
      </w:pPr>
    </w:p>
    <w:p w14:paraId="1634E3CC" w14:textId="411F16AB" w:rsidR="00515622" w:rsidRDefault="00515622" w:rsidP="0066533F">
      <w:pPr>
        <w:pStyle w:val="NoSpacing"/>
        <w:numPr>
          <w:ilvl w:val="0"/>
          <w:numId w:val="4"/>
        </w:numPr>
      </w:pPr>
      <w:r>
        <w:t>Consideration to approve architectural, site and landscape plans for renovations at 106 Office Drive.</w:t>
      </w:r>
    </w:p>
    <w:p w14:paraId="0B226858" w14:textId="77777777" w:rsidR="0066533F" w:rsidRDefault="0066533F" w:rsidP="0066533F">
      <w:pPr>
        <w:pStyle w:val="NoSpacing"/>
        <w:ind w:left="720"/>
      </w:pPr>
    </w:p>
    <w:p w14:paraId="1CB40DE0" w14:textId="6FF6DEB1" w:rsidR="0052677C" w:rsidRDefault="00956FA9" w:rsidP="0052677C">
      <w:pPr>
        <w:pStyle w:val="NoSpacing"/>
      </w:pPr>
      <w:r>
        <w:t>9</w:t>
      </w:r>
      <w:r w:rsidR="004916AD">
        <w:t>.</w:t>
      </w:r>
      <w:r w:rsidR="00DD6000">
        <w:tab/>
      </w:r>
      <w:r w:rsidR="00345D2E">
        <w:t>DARION WARREN</w:t>
      </w:r>
      <w:r w:rsidR="008D168C">
        <w:t>, PUBLIC WORKS</w:t>
      </w:r>
      <w:r w:rsidR="00E90A80">
        <w:t xml:space="preserve"> DIRECTOR</w:t>
      </w:r>
    </w:p>
    <w:p w14:paraId="3919B563" w14:textId="77777777" w:rsidR="001769F6" w:rsidRDefault="001769F6" w:rsidP="0052677C">
      <w:pPr>
        <w:pStyle w:val="NoSpacing"/>
      </w:pPr>
    </w:p>
    <w:p w14:paraId="46AC7628" w14:textId="0CE16942" w:rsidR="006E6E90" w:rsidRDefault="001769F6" w:rsidP="001769F6">
      <w:pPr>
        <w:pStyle w:val="NoSpacing"/>
        <w:numPr>
          <w:ilvl w:val="0"/>
          <w:numId w:val="20"/>
        </w:numPr>
      </w:pPr>
      <w:r>
        <w:t>Consideration to accept the bids received on March 17, 2015 for the 2015 City Parks &amp; City Facilities Grass Cutting Services and award to Boykin Lawn Service as the lowest and best bid in the amount of $13,620.00.</w:t>
      </w:r>
    </w:p>
    <w:p w14:paraId="703B9560" w14:textId="77777777" w:rsidR="001769F6" w:rsidRDefault="001769F6" w:rsidP="001769F6">
      <w:pPr>
        <w:pStyle w:val="NoSpacing"/>
        <w:ind w:left="720"/>
      </w:pPr>
    </w:p>
    <w:p w14:paraId="48C3445D" w14:textId="7AC73624" w:rsidR="001769F6" w:rsidRDefault="001769F6" w:rsidP="001769F6">
      <w:pPr>
        <w:pStyle w:val="NoSpacing"/>
        <w:numPr>
          <w:ilvl w:val="0"/>
          <w:numId w:val="20"/>
        </w:numPr>
      </w:pPr>
      <w:r>
        <w:t>Consideration to accept the bids received on March 24, 2015 for the 2015 Creek &amp; Ditch Cleaning Project and aware to Cain, Inc. as the lowest and best bid in the amount of $59,062.50.</w:t>
      </w:r>
    </w:p>
    <w:p w14:paraId="477508C0" w14:textId="77777777" w:rsidR="001769F6" w:rsidRDefault="001769F6" w:rsidP="001769F6">
      <w:pPr>
        <w:pStyle w:val="ListParagraph"/>
      </w:pPr>
    </w:p>
    <w:p w14:paraId="6968F68C" w14:textId="20EC7A6D" w:rsidR="001769F6" w:rsidRDefault="001769F6" w:rsidP="001769F6">
      <w:pPr>
        <w:pStyle w:val="NoSpacing"/>
        <w:numPr>
          <w:ilvl w:val="0"/>
          <w:numId w:val="20"/>
        </w:numPr>
      </w:pPr>
      <w:r>
        <w:t>Request permission to travel to Natchez, MS on May 4-7, 2015 to attend the Association of Floodplain Managers of MS Spring Conference.</w:t>
      </w:r>
    </w:p>
    <w:p w14:paraId="2B216AF6" w14:textId="77777777" w:rsidR="001769F6" w:rsidRDefault="001769F6" w:rsidP="001769F6">
      <w:pPr>
        <w:pStyle w:val="ListParagraph"/>
      </w:pPr>
    </w:p>
    <w:p w14:paraId="6FDD8962" w14:textId="7346A86F" w:rsidR="001769F6" w:rsidRDefault="001769F6" w:rsidP="001769F6">
      <w:pPr>
        <w:pStyle w:val="NoSpacing"/>
        <w:numPr>
          <w:ilvl w:val="0"/>
          <w:numId w:val="20"/>
        </w:numPr>
      </w:pPr>
      <w:r>
        <w:t>Consideration to approve the Interlocal Cooperation Agreement with the Richland Creek Watershed Drainage District and authorize the Mayor to execute the same.</w:t>
      </w:r>
    </w:p>
    <w:p w14:paraId="6DC330B8" w14:textId="77777777" w:rsidR="00793560" w:rsidRDefault="00793560" w:rsidP="00793560">
      <w:pPr>
        <w:pStyle w:val="ListParagraph"/>
      </w:pPr>
    </w:p>
    <w:p w14:paraId="66ABF42C" w14:textId="743102E5" w:rsidR="00793560" w:rsidRDefault="00793560" w:rsidP="001769F6">
      <w:pPr>
        <w:pStyle w:val="NoSpacing"/>
        <w:numPr>
          <w:ilvl w:val="0"/>
          <w:numId w:val="20"/>
        </w:numPr>
      </w:pPr>
      <w:r>
        <w:t>Consideration to accept the letter of resignation from Matt Walker, Sewer Laborer III for the Department of Public Works effective March 26, 2015.</w:t>
      </w:r>
    </w:p>
    <w:p w14:paraId="6977A5CF" w14:textId="77777777" w:rsidR="00CB18E5" w:rsidRDefault="00CB18E5" w:rsidP="00CB18E5">
      <w:pPr>
        <w:pStyle w:val="ListParagraph"/>
      </w:pPr>
    </w:p>
    <w:p w14:paraId="31501D0F" w14:textId="3DB70BD6" w:rsidR="00CB18E5" w:rsidRDefault="00CB18E5" w:rsidP="001769F6">
      <w:pPr>
        <w:pStyle w:val="NoSpacing"/>
        <w:numPr>
          <w:ilvl w:val="0"/>
          <w:numId w:val="20"/>
        </w:numPr>
      </w:pPr>
      <w:r>
        <w:t>Consideration to release the Letter of Credit No. 833000467354 for Bella Vista Subdivision.</w:t>
      </w:r>
    </w:p>
    <w:p w14:paraId="324DF094" w14:textId="77777777" w:rsidR="00CB18E5" w:rsidRDefault="00CB18E5" w:rsidP="00CB18E5">
      <w:pPr>
        <w:pStyle w:val="ListParagraph"/>
      </w:pPr>
    </w:p>
    <w:p w14:paraId="2E20DC7A" w14:textId="3F5DD41E" w:rsidR="00CB18E5" w:rsidRDefault="00CB18E5" w:rsidP="001769F6">
      <w:pPr>
        <w:pStyle w:val="NoSpacing"/>
        <w:numPr>
          <w:ilvl w:val="0"/>
          <w:numId w:val="20"/>
        </w:numPr>
      </w:pPr>
      <w:r>
        <w:t>Request permission to solicit quotes for the rental of dump trucks for various maintenance and construction projects.</w:t>
      </w:r>
    </w:p>
    <w:p w14:paraId="2D0A0274" w14:textId="77777777" w:rsidR="00137DF2" w:rsidRDefault="00137DF2" w:rsidP="00137DF2">
      <w:pPr>
        <w:pStyle w:val="ListParagraph"/>
      </w:pPr>
    </w:p>
    <w:p w14:paraId="07E666FF" w14:textId="65B48B4E" w:rsidR="00137DF2" w:rsidRDefault="00137DF2" w:rsidP="001769F6">
      <w:pPr>
        <w:pStyle w:val="NoSpacing"/>
        <w:numPr>
          <w:ilvl w:val="0"/>
          <w:numId w:val="20"/>
        </w:numPr>
      </w:pPr>
      <w:r>
        <w:t>Consideration to declare an emergency the repairs to the 8” sanitary sewer main line located behind Reckitt Benckiser Plant off Highway 471 and approve the invoice from Delta Constructors, Inc. in the amount of $12,800.00 and authorize payment of the same.</w:t>
      </w:r>
    </w:p>
    <w:p w14:paraId="3004B4A7" w14:textId="77777777" w:rsidR="0000675E" w:rsidRDefault="0000675E" w:rsidP="0000675E">
      <w:pPr>
        <w:pStyle w:val="ListParagraph"/>
      </w:pPr>
    </w:p>
    <w:p w14:paraId="78EEAC3C" w14:textId="320F7E6A" w:rsidR="001A6069" w:rsidRDefault="0000675E" w:rsidP="008E6873">
      <w:pPr>
        <w:pStyle w:val="NoSpacing"/>
        <w:numPr>
          <w:ilvl w:val="0"/>
          <w:numId w:val="20"/>
        </w:numPr>
        <w:jc w:val="both"/>
      </w:pPr>
      <w:r>
        <w:lastRenderedPageBreak/>
        <w:t xml:space="preserve">Request </w:t>
      </w:r>
      <w:r w:rsidR="002318A6">
        <w:t>permission</w:t>
      </w:r>
      <w:r>
        <w:t xml:space="preserve"> to engage in communication toward the purchase of two used dump trucks from Rankin County which are expected to be declared surplus property upon the receipt of new equipment by the County in April/May 2015.</w:t>
      </w:r>
    </w:p>
    <w:p w14:paraId="51D9D450" w14:textId="77777777" w:rsidR="0023524E" w:rsidRDefault="0023524E" w:rsidP="003E0F6D">
      <w:pPr>
        <w:pStyle w:val="NoSpacing"/>
      </w:pPr>
      <w:bookmarkStart w:id="0" w:name="_GoBack"/>
      <w:bookmarkEnd w:id="0"/>
    </w:p>
    <w:p w14:paraId="0B7FB838" w14:textId="7B6FE3DF" w:rsidR="003E0F6D" w:rsidRDefault="003E0F6D" w:rsidP="003E0F6D">
      <w:pPr>
        <w:pStyle w:val="NoSpacing"/>
      </w:pPr>
      <w:r>
        <w:t>10.</w:t>
      </w:r>
      <w:r>
        <w:tab/>
        <w:t>KELLY SHIPP, PARKS &amp; RECREATION DIRECTOR</w:t>
      </w:r>
    </w:p>
    <w:p w14:paraId="2F842443" w14:textId="77777777" w:rsidR="003E0F6D" w:rsidRDefault="003E0F6D" w:rsidP="003E0F6D">
      <w:pPr>
        <w:pStyle w:val="NoSpacing"/>
      </w:pPr>
    </w:p>
    <w:p w14:paraId="0E85D16F" w14:textId="55EC5737" w:rsidR="003E0F6D" w:rsidRDefault="003E0F6D" w:rsidP="00911D3E">
      <w:pPr>
        <w:pStyle w:val="NoSpacing"/>
        <w:numPr>
          <w:ilvl w:val="0"/>
          <w:numId w:val="19"/>
        </w:numPr>
      </w:pPr>
      <w:r>
        <w:t>Request permission to hire part-time employees effective March 30, 2015 pursuant to memo.</w:t>
      </w:r>
    </w:p>
    <w:p w14:paraId="2B5B0CB0" w14:textId="77777777" w:rsidR="00A27B76" w:rsidRDefault="00A27B76" w:rsidP="00A27B76">
      <w:pPr>
        <w:pStyle w:val="NoSpacing"/>
        <w:ind w:left="720"/>
      </w:pPr>
    </w:p>
    <w:p w14:paraId="5F028DD5" w14:textId="77A24AC8" w:rsidR="00A27B76" w:rsidRDefault="00A27B76" w:rsidP="00A27B76">
      <w:pPr>
        <w:pStyle w:val="NoSpacing"/>
        <w:numPr>
          <w:ilvl w:val="0"/>
          <w:numId w:val="19"/>
        </w:numPr>
      </w:pPr>
      <w:r>
        <w:t>Consideration to approve quote from Ashley Transport, Inc. in the amount of $11,970.00 for grinding debris at Shiloh Park for future site of soccer fields.</w:t>
      </w:r>
    </w:p>
    <w:p w14:paraId="02E2BB87" w14:textId="77777777" w:rsidR="00EC235E" w:rsidRDefault="00EC235E" w:rsidP="0052677C">
      <w:pPr>
        <w:pStyle w:val="NoSpacing"/>
      </w:pPr>
    </w:p>
    <w:p w14:paraId="025DC7D4" w14:textId="4F985CBC" w:rsidR="000C3FF3" w:rsidRDefault="00345D2E" w:rsidP="00254FE0">
      <w:pPr>
        <w:pStyle w:val="NoSpacing"/>
      </w:pPr>
      <w:r>
        <w:t>1</w:t>
      </w:r>
      <w:r w:rsidR="00B46DAF">
        <w:t>1</w:t>
      </w:r>
      <w:r w:rsidR="00CB12C0">
        <w:t>.</w:t>
      </w:r>
      <w:r w:rsidR="00CB12C0">
        <w:tab/>
        <w:t>ANGELA BEAN, CITY CLERK</w:t>
      </w:r>
    </w:p>
    <w:p w14:paraId="3E0782D4" w14:textId="77777777" w:rsidR="00911D3E" w:rsidRDefault="00911D3E" w:rsidP="00911D3E">
      <w:pPr>
        <w:pStyle w:val="NoSpacing"/>
      </w:pPr>
    </w:p>
    <w:p w14:paraId="6FB45473" w14:textId="58E3C224" w:rsidR="00911D3E" w:rsidRDefault="00911D3E" w:rsidP="00911D3E">
      <w:pPr>
        <w:pStyle w:val="NoSpacing"/>
        <w:numPr>
          <w:ilvl w:val="0"/>
          <w:numId w:val="17"/>
        </w:numPr>
      </w:pPr>
      <w:r>
        <w:t>Request permission to pay CMPDD $13,750.00 for application preparation and environmental charges with regard to the Luckney Road Sewer project and authorize the mayor to execute the CDBG request for cash application in the amount of $8,000.00.</w:t>
      </w:r>
    </w:p>
    <w:p w14:paraId="600E93A0" w14:textId="77777777" w:rsidR="002318A6" w:rsidRDefault="002318A6" w:rsidP="002318A6">
      <w:pPr>
        <w:pStyle w:val="NoSpacing"/>
        <w:ind w:left="720"/>
      </w:pPr>
    </w:p>
    <w:p w14:paraId="2A425BA2" w14:textId="574463D9" w:rsidR="002318A6" w:rsidRDefault="002318A6" w:rsidP="002318A6">
      <w:pPr>
        <w:pStyle w:val="NoSpacing"/>
        <w:ind w:left="720"/>
      </w:pPr>
      <w:r>
        <w:t xml:space="preserve">2.   Request permission to publish an advertisement to bid for the Rankin Trails Park Timber </w:t>
      </w:r>
    </w:p>
    <w:p w14:paraId="703A0397" w14:textId="3A29CDD4" w:rsidR="00911D3E" w:rsidRDefault="002318A6" w:rsidP="002B1ABC">
      <w:pPr>
        <w:pStyle w:val="NoSpacing"/>
        <w:ind w:left="720"/>
      </w:pPr>
      <w:r>
        <w:t xml:space="preserve">       Sale.</w:t>
      </w:r>
    </w:p>
    <w:p w14:paraId="3D3C8D02" w14:textId="77777777" w:rsidR="002318A6" w:rsidRDefault="002318A6" w:rsidP="002B1ABC">
      <w:pPr>
        <w:pStyle w:val="NoSpacing"/>
        <w:ind w:left="720"/>
      </w:pPr>
    </w:p>
    <w:p w14:paraId="42C9499D" w14:textId="13FF1E5D" w:rsidR="00576022" w:rsidRDefault="008F2633" w:rsidP="002318A6">
      <w:pPr>
        <w:pStyle w:val="NoSpacing"/>
        <w:numPr>
          <w:ilvl w:val="0"/>
          <w:numId w:val="19"/>
        </w:numPr>
      </w:pPr>
      <w:r>
        <w:t>C</w:t>
      </w:r>
      <w:r w:rsidR="00606F16">
        <w:t>onsideration to approve:</w:t>
      </w:r>
    </w:p>
    <w:p w14:paraId="3F19E919" w14:textId="5E868AE5" w:rsidR="00606F16" w:rsidRDefault="00606F16" w:rsidP="00576022">
      <w:pPr>
        <w:pStyle w:val="NoSpacing"/>
        <w:ind w:left="1440" w:hanging="360"/>
      </w:pPr>
      <w:r>
        <w:t>a.</w:t>
      </w:r>
      <w:r w:rsidR="00576022">
        <w:t xml:space="preserve"> </w:t>
      </w:r>
      <w:r w:rsidR="00576022">
        <w:tab/>
      </w:r>
      <w:r>
        <w:t>Docket of claims for</w:t>
      </w:r>
      <w:r w:rsidR="00234D21">
        <w:t xml:space="preserve"> </w:t>
      </w:r>
      <w:r w:rsidR="007A244C">
        <w:t xml:space="preserve">March 26, 2015 and </w:t>
      </w:r>
      <w:r w:rsidR="00254FE0">
        <w:t>April 6</w:t>
      </w:r>
      <w:r w:rsidR="00187A04">
        <w:t>, 2015</w:t>
      </w:r>
      <w:r>
        <w:t>.</w:t>
      </w:r>
    </w:p>
    <w:p w14:paraId="60102E7C" w14:textId="487C063A" w:rsidR="00606F16" w:rsidRDefault="00606F16" w:rsidP="00576022">
      <w:pPr>
        <w:pStyle w:val="NoSpacing"/>
        <w:ind w:left="1440" w:hanging="360"/>
      </w:pPr>
      <w:r>
        <w:t>b.</w:t>
      </w:r>
      <w:r w:rsidR="00E47FFD">
        <w:t xml:space="preserve">  </w:t>
      </w:r>
      <w:r w:rsidR="00E47FFD">
        <w:tab/>
      </w:r>
      <w:r w:rsidR="009C6895">
        <w:t>Fox</w:t>
      </w:r>
      <w:r w:rsidR="006E4CAD">
        <w:t xml:space="preserve"> </w:t>
      </w:r>
      <w:r w:rsidR="009C6895">
        <w:t xml:space="preserve">Everett claims released on </w:t>
      </w:r>
      <w:r w:rsidR="00E47FFD">
        <w:t>March 16</w:t>
      </w:r>
      <w:r w:rsidR="003E0F6D">
        <w:t xml:space="preserve"> &amp; 31</w:t>
      </w:r>
      <w:r w:rsidR="009C6895">
        <w:t>, 2015</w:t>
      </w:r>
      <w:r>
        <w:t>.</w:t>
      </w:r>
    </w:p>
    <w:p w14:paraId="45C45F23" w14:textId="1982A97E" w:rsidR="00B150FA" w:rsidRDefault="00B150FA" w:rsidP="00576022">
      <w:pPr>
        <w:pStyle w:val="NoSpacing"/>
        <w:ind w:left="1440" w:hanging="360"/>
      </w:pPr>
      <w:r>
        <w:t xml:space="preserve">c. </w:t>
      </w:r>
      <w:r>
        <w:tab/>
        <w:t>Electronic transfers for March 2015.</w:t>
      </w:r>
    </w:p>
    <w:p w14:paraId="52B731B1" w14:textId="77777777" w:rsidR="00242037" w:rsidRDefault="00242037" w:rsidP="006E7D88">
      <w:pPr>
        <w:pStyle w:val="NoSpacing"/>
      </w:pPr>
    </w:p>
    <w:p w14:paraId="58FA4770" w14:textId="77777777" w:rsidR="00127BCE" w:rsidRDefault="00127BCE" w:rsidP="00606F16">
      <w:pPr>
        <w:pStyle w:val="NoSpacing"/>
        <w:ind w:left="1440" w:hanging="720"/>
      </w:pPr>
      <w:r>
        <w:tab/>
      </w:r>
    </w:p>
    <w:p w14:paraId="5D707803" w14:textId="77777777" w:rsidR="002318A6" w:rsidRDefault="002318A6" w:rsidP="00DD6000">
      <w:pPr>
        <w:pStyle w:val="NoSpacing"/>
        <w:ind w:left="1440" w:hanging="720"/>
      </w:pPr>
    </w:p>
    <w:p w14:paraId="45E2931D" w14:textId="77777777" w:rsidR="00172062" w:rsidRDefault="00BD428F" w:rsidP="00DD6000">
      <w:pPr>
        <w:pStyle w:val="NoSpacing"/>
        <w:ind w:left="1440" w:hanging="720"/>
      </w:pPr>
      <w:r>
        <w:t>EXECUTIVE SESSION</w:t>
      </w:r>
    </w:p>
    <w:p w14:paraId="29EA9370" w14:textId="77777777" w:rsidR="00172062" w:rsidRDefault="00172062" w:rsidP="00DD6000">
      <w:pPr>
        <w:pStyle w:val="NoSpacing"/>
        <w:ind w:left="1440" w:hanging="720"/>
      </w:pPr>
    </w:p>
    <w:p w14:paraId="56FA5A8B" w14:textId="77777777" w:rsidR="002318A6" w:rsidRDefault="002318A6" w:rsidP="00DD6000">
      <w:pPr>
        <w:pStyle w:val="NoSpacing"/>
        <w:ind w:left="1440" w:hanging="720"/>
      </w:pPr>
    </w:p>
    <w:p w14:paraId="70A23479" w14:textId="203297E1" w:rsidR="0005332A" w:rsidRDefault="00D318D0" w:rsidP="00DD6000">
      <w:pPr>
        <w:pStyle w:val="NoSpacing"/>
        <w:ind w:left="1440" w:hanging="720"/>
      </w:pPr>
      <w:r>
        <w:t xml:space="preserve">ADJOURN </w:t>
      </w:r>
      <w:r w:rsidR="00C1684F">
        <w:t>UNTIL</w:t>
      </w:r>
      <w:r w:rsidR="00A64D28">
        <w:t xml:space="preserve"> MON</w:t>
      </w:r>
      <w:r w:rsidR="00205D92">
        <w:t>DAY,</w:t>
      </w:r>
      <w:r w:rsidR="00C1684F">
        <w:t xml:space="preserve"> </w:t>
      </w:r>
      <w:r w:rsidR="009C6895">
        <w:t xml:space="preserve">APRIL </w:t>
      </w:r>
      <w:r w:rsidR="00254FE0">
        <w:t>20</w:t>
      </w:r>
      <w:r w:rsidR="00596516">
        <w:t>, 2015</w:t>
      </w:r>
      <w:r w:rsidR="0005332A">
        <w:t>.</w:t>
      </w:r>
    </w:p>
    <w:sectPr w:rsidR="0005332A" w:rsidSect="00EC235E">
      <w:footerReference w:type="default" r:id="rId9"/>
      <w:pgSz w:w="12240" w:h="15840"/>
      <w:pgMar w:top="1584" w:right="1440" w:bottom="187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7C2BF" w14:textId="77777777" w:rsidR="008E6873" w:rsidRDefault="008E6873" w:rsidP="00826EBE">
      <w:r>
        <w:separator/>
      </w:r>
    </w:p>
  </w:endnote>
  <w:endnote w:type="continuationSeparator" w:id="0">
    <w:p w14:paraId="4EA170B5" w14:textId="77777777" w:rsidR="008E6873" w:rsidRDefault="008E6873"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3258"/>
      <w:docPartObj>
        <w:docPartGallery w:val="Page Numbers (Bottom of Page)"/>
        <w:docPartUnique/>
      </w:docPartObj>
    </w:sdtPr>
    <w:sdtEndPr>
      <w:rPr>
        <w:noProof/>
      </w:rPr>
    </w:sdtEndPr>
    <w:sdtContent>
      <w:p w14:paraId="679C5506" w14:textId="77777777" w:rsidR="008E6873" w:rsidRDefault="008E68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376A2AA" w14:textId="77777777" w:rsidR="008E6873" w:rsidRDefault="008E68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3EFAF" w14:textId="77777777" w:rsidR="008E6873" w:rsidRDefault="008E6873" w:rsidP="00826EBE">
      <w:r>
        <w:separator/>
      </w:r>
    </w:p>
  </w:footnote>
  <w:footnote w:type="continuationSeparator" w:id="0">
    <w:p w14:paraId="745F70BC" w14:textId="77777777" w:rsidR="008E6873" w:rsidRDefault="008E6873" w:rsidP="00826E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11E"/>
    <w:multiLevelType w:val="hybridMultilevel"/>
    <w:tmpl w:val="B3321B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1261A5"/>
    <w:multiLevelType w:val="hybridMultilevel"/>
    <w:tmpl w:val="4608F2B2"/>
    <w:lvl w:ilvl="0" w:tplc="FDA68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0700E"/>
    <w:multiLevelType w:val="hybridMultilevel"/>
    <w:tmpl w:val="04B87F48"/>
    <w:lvl w:ilvl="0" w:tplc="0ECCFB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230400"/>
    <w:multiLevelType w:val="hybridMultilevel"/>
    <w:tmpl w:val="E416ADDE"/>
    <w:lvl w:ilvl="0" w:tplc="A886A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C07DE8"/>
    <w:multiLevelType w:val="hybridMultilevel"/>
    <w:tmpl w:val="9CF4BF9A"/>
    <w:lvl w:ilvl="0" w:tplc="694E5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803520"/>
    <w:multiLevelType w:val="hybridMultilevel"/>
    <w:tmpl w:val="1F3EE21A"/>
    <w:lvl w:ilvl="0" w:tplc="EC842E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9506F9"/>
    <w:multiLevelType w:val="hybridMultilevel"/>
    <w:tmpl w:val="B5E21E38"/>
    <w:lvl w:ilvl="0" w:tplc="AB44C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AD011D"/>
    <w:multiLevelType w:val="hybridMultilevel"/>
    <w:tmpl w:val="AFC00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82633A"/>
    <w:multiLevelType w:val="hybridMultilevel"/>
    <w:tmpl w:val="E9621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64BF0"/>
    <w:multiLevelType w:val="hybridMultilevel"/>
    <w:tmpl w:val="93162F34"/>
    <w:lvl w:ilvl="0" w:tplc="495A7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702DA9"/>
    <w:multiLevelType w:val="hybridMultilevel"/>
    <w:tmpl w:val="62D646CC"/>
    <w:lvl w:ilvl="0" w:tplc="4740E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275ECE"/>
    <w:multiLevelType w:val="hybridMultilevel"/>
    <w:tmpl w:val="372E70D4"/>
    <w:lvl w:ilvl="0" w:tplc="A80E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5926F1"/>
    <w:multiLevelType w:val="hybridMultilevel"/>
    <w:tmpl w:val="3938A64A"/>
    <w:lvl w:ilvl="0" w:tplc="CFD0E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1E48B4"/>
    <w:multiLevelType w:val="hybridMultilevel"/>
    <w:tmpl w:val="62107DB6"/>
    <w:lvl w:ilvl="0" w:tplc="CB12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7C6E8B"/>
    <w:multiLevelType w:val="hybridMultilevel"/>
    <w:tmpl w:val="87F0AA3E"/>
    <w:lvl w:ilvl="0" w:tplc="11E6E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2B28E5"/>
    <w:multiLevelType w:val="hybridMultilevel"/>
    <w:tmpl w:val="DD3AA454"/>
    <w:lvl w:ilvl="0" w:tplc="36248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D96E07"/>
    <w:multiLevelType w:val="hybridMultilevel"/>
    <w:tmpl w:val="CB26EA58"/>
    <w:lvl w:ilvl="0" w:tplc="6B121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A903C8"/>
    <w:multiLevelType w:val="hybridMultilevel"/>
    <w:tmpl w:val="883AB15E"/>
    <w:lvl w:ilvl="0" w:tplc="C0E82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6A33005"/>
    <w:multiLevelType w:val="hybridMultilevel"/>
    <w:tmpl w:val="71E87386"/>
    <w:lvl w:ilvl="0" w:tplc="DC22A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9C4F1B"/>
    <w:multiLevelType w:val="hybridMultilevel"/>
    <w:tmpl w:val="55A89A6E"/>
    <w:lvl w:ilvl="0" w:tplc="3CDAE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0"/>
  </w:num>
  <w:num w:numId="4">
    <w:abstractNumId w:val="13"/>
  </w:num>
  <w:num w:numId="5">
    <w:abstractNumId w:val="17"/>
  </w:num>
  <w:num w:numId="6">
    <w:abstractNumId w:val="3"/>
  </w:num>
  <w:num w:numId="7">
    <w:abstractNumId w:val="2"/>
  </w:num>
  <w:num w:numId="8">
    <w:abstractNumId w:val="19"/>
  </w:num>
  <w:num w:numId="9">
    <w:abstractNumId w:val="1"/>
  </w:num>
  <w:num w:numId="10">
    <w:abstractNumId w:val="9"/>
  </w:num>
  <w:num w:numId="11">
    <w:abstractNumId w:val="8"/>
  </w:num>
  <w:num w:numId="12">
    <w:abstractNumId w:val="15"/>
  </w:num>
  <w:num w:numId="13">
    <w:abstractNumId w:val="0"/>
  </w:num>
  <w:num w:numId="14">
    <w:abstractNumId w:val="18"/>
  </w:num>
  <w:num w:numId="15">
    <w:abstractNumId w:val="12"/>
  </w:num>
  <w:num w:numId="16">
    <w:abstractNumId w:val="5"/>
  </w:num>
  <w:num w:numId="17">
    <w:abstractNumId w:val="6"/>
  </w:num>
  <w:num w:numId="18">
    <w:abstractNumId w:val="7"/>
  </w:num>
  <w:num w:numId="19">
    <w:abstractNumId w:val="16"/>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A3"/>
    <w:rsid w:val="0000675E"/>
    <w:rsid w:val="0001377E"/>
    <w:rsid w:val="000247AA"/>
    <w:rsid w:val="00034A35"/>
    <w:rsid w:val="00044711"/>
    <w:rsid w:val="0005332A"/>
    <w:rsid w:val="00056652"/>
    <w:rsid w:val="00066AEC"/>
    <w:rsid w:val="00081862"/>
    <w:rsid w:val="00081AB3"/>
    <w:rsid w:val="000906E0"/>
    <w:rsid w:val="00097A34"/>
    <w:rsid w:val="000A1C80"/>
    <w:rsid w:val="000B286F"/>
    <w:rsid w:val="000B416B"/>
    <w:rsid w:val="000C3FF3"/>
    <w:rsid w:val="000D20A9"/>
    <w:rsid w:val="0011152E"/>
    <w:rsid w:val="001213D2"/>
    <w:rsid w:val="00127223"/>
    <w:rsid w:val="00127BCE"/>
    <w:rsid w:val="00137DF2"/>
    <w:rsid w:val="001445CA"/>
    <w:rsid w:val="00157D1C"/>
    <w:rsid w:val="0016521F"/>
    <w:rsid w:val="00170666"/>
    <w:rsid w:val="00172062"/>
    <w:rsid w:val="00172EB3"/>
    <w:rsid w:val="001769F6"/>
    <w:rsid w:val="00176F30"/>
    <w:rsid w:val="00187A04"/>
    <w:rsid w:val="00193411"/>
    <w:rsid w:val="00194AA4"/>
    <w:rsid w:val="00194DC9"/>
    <w:rsid w:val="001A3BEE"/>
    <w:rsid w:val="001A6069"/>
    <w:rsid w:val="001A6837"/>
    <w:rsid w:val="001C6038"/>
    <w:rsid w:val="001D207D"/>
    <w:rsid w:val="001E155F"/>
    <w:rsid w:val="001E7AA7"/>
    <w:rsid w:val="001F3122"/>
    <w:rsid w:val="00205318"/>
    <w:rsid w:val="00205D92"/>
    <w:rsid w:val="00230183"/>
    <w:rsid w:val="002318A6"/>
    <w:rsid w:val="002327DA"/>
    <w:rsid w:val="00234D21"/>
    <w:rsid w:val="0023524E"/>
    <w:rsid w:val="00242037"/>
    <w:rsid w:val="00254FE0"/>
    <w:rsid w:val="00260542"/>
    <w:rsid w:val="00266A21"/>
    <w:rsid w:val="002817B3"/>
    <w:rsid w:val="002A063B"/>
    <w:rsid w:val="002B173F"/>
    <w:rsid w:val="002B1ABC"/>
    <w:rsid w:val="002B34BF"/>
    <w:rsid w:val="002C33A0"/>
    <w:rsid w:val="002C34B2"/>
    <w:rsid w:val="002C7CA4"/>
    <w:rsid w:val="002D3050"/>
    <w:rsid w:val="003045F7"/>
    <w:rsid w:val="00304E8A"/>
    <w:rsid w:val="00306B5A"/>
    <w:rsid w:val="00312D1D"/>
    <w:rsid w:val="0032650F"/>
    <w:rsid w:val="003274F4"/>
    <w:rsid w:val="00331035"/>
    <w:rsid w:val="00332A3D"/>
    <w:rsid w:val="00345D2E"/>
    <w:rsid w:val="003504E4"/>
    <w:rsid w:val="00391907"/>
    <w:rsid w:val="00392426"/>
    <w:rsid w:val="003A33A1"/>
    <w:rsid w:val="003B0315"/>
    <w:rsid w:val="003B26AA"/>
    <w:rsid w:val="003E0F6D"/>
    <w:rsid w:val="003F26AB"/>
    <w:rsid w:val="0042067E"/>
    <w:rsid w:val="0044335F"/>
    <w:rsid w:val="00446DA3"/>
    <w:rsid w:val="00457CB0"/>
    <w:rsid w:val="00464CA2"/>
    <w:rsid w:val="004726F9"/>
    <w:rsid w:val="004774D7"/>
    <w:rsid w:val="00480416"/>
    <w:rsid w:val="004916AD"/>
    <w:rsid w:val="004A430C"/>
    <w:rsid w:val="004C3A25"/>
    <w:rsid w:val="004D4661"/>
    <w:rsid w:val="004E230A"/>
    <w:rsid w:val="004F037B"/>
    <w:rsid w:val="00515622"/>
    <w:rsid w:val="0052677C"/>
    <w:rsid w:val="00536AFD"/>
    <w:rsid w:val="0054591F"/>
    <w:rsid w:val="00553A04"/>
    <w:rsid w:val="00576022"/>
    <w:rsid w:val="00583025"/>
    <w:rsid w:val="00592FD2"/>
    <w:rsid w:val="00595883"/>
    <w:rsid w:val="00596516"/>
    <w:rsid w:val="005E16A8"/>
    <w:rsid w:val="005F63C2"/>
    <w:rsid w:val="00606F16"/>
    <w:rsid w:val="00632BC1"/>
    <w:rsid w:val="00640CFF"/>
    <w:rsid w:val="00645CA1"/>
    <w:rsid w:val="00646E3A"/>
    <w:rsid w:val="0064700B"/>
    <w:rsid w:val="00655124"/>
    <w:rsid w:val="0066533F"/>
    <w:rsid w:val="0066574D"/>
    <w:rsid w:val="0067325C"/>
    <w:rsid w:val="00684885"/>
    <w:rsid w:val="00685066"/>
    <w:rsid w:val="006874EE"/>
    <w:rsid w:val="006A2C5E"/>
    <w:rsid w:val="006B3B02"/>
    <w:rsid w:val="006B79D3"/>
    <w:rsid w:val="006E4CAD"/>
    <w:rsid w:val="006E6E90"/>
    <w:rsid w:val="006E7D88"/>
    <w:rsid w:val="006F46C0"/>
    <w:rsid w:val="0070293D"/>
    <w:rsid w:val="00702AAD"/>
    <w:rsid w:val="007057B0"/>
    <w:rsid w:val="00706925"/>
    <w:rsid w:val="00724C52"/>
    <w:rsid w:val="007340B8"/>
    <w:rsid w:val="00735D68"/>
    <w:rsid w:val="007509C8"/>
    <w:rsid w:val="00762E64"/>
    <w:rsid w:val="00782B25"/>
    <w:rsid w:val="0079181E"/>
    <w:rsid w:val="00793560"/>
    <w:rsid w:val="0079501B"/>
    <w:rsid w:val="007A244C"/>
    <w:rsid w:val="007D1FF8"/>
    <w:rsid w:val="007E5DC4"/>
    <w:rsid w:val="007F0121"/>
    <w:rsid w:val="00826EBE"/>
    <w:rsid w:val="0084574B"/>
    <w:rsid w:val="00851FA5"/>
    <w:rsid w:val="0088217D"/>
    <w:rsid w:val="00892D44"/>
    <w:rsid w:val="008A3040"/>
    <w:rsid w:val="008D168C"/>
    <w:rsid w:val="008D357D"/>
    <w:rsid w:val="008E13CB"/>
    <w:rsid w:val="008E6873"/>
    <w:rsid w:val="008F2633"/>
    <w:rsid w:val="008F2C0E"/>
    <w:rsid w:val="00902A0A"/>
    <w:rsid w:val="00911D3E"/>
    <w:rsid w:val="00912B04"/>
    <w:rsid w:val="00914322"/>
    <w:rsid w:val="0091555C"/>
    <w:rsid w:val="009263B4"/>
    <w:rsid w:val="00926B90"/>
    <w:rsid w:val="00956FA9"/>
    <w:rsid w:val="00985B1C"/>
    <w:rsid w:val="00987414"/>
    <w:rsid w:val="0099775E"/>
    <w:rsid w:val="009C6895"/>
    <w:rsid w:val="009D6CBA"/>
    <w:rsid w:val="009E0FA2"/>
    <w:rsid w:val="009F216A"/>
    <w:rsid w:val="00A01056"/>
    <w:rsid w:val="00A113F0"/>
    <w:rsid w:val="00A15177"/>
    <w:rsid w:val="00A17513"/>
    <w:rsid w:val="00A27B76"/>
    <w:rsid w:val="00A30AFB"/>
    <w:rsid w:val="00A565E4"/>
    <w:rsid w:val="00A56B78"/>
    <w:rsid w:val="00A608E7"/>
    <w:rsid w:val="00A638C6"/>
    <w:rsid w:val="00A64D28"/>
    <w:rsid w:val="00A8108C"/>
    <w:rsid w:val="00A95B02"/>
    <w:rsid w:val="00AB1719"/>
    <w:rsid w:val="00AD166F"/>
    <w:rsid w:val="00AD250A"/>
    <w:rsid w:val="00AD5C13"/>
    <w:rsid w:val="00AE12F4"/>
    <w:rsid w:val="00AF51BC"/>
    <w:rsid w:val="00B0550F"/>
    <w:rsid w:val="00B150FA"/>
    <w:rsid w:val="00B257F0"/>
    <w:rsid w:val="00B30DCE"/>
    <w:rsid w:val="00B46DAF"/>
    <w:rsid w:val="00B509EF"/>
    <w:rsid w:val="00B5637C"/>
    <w:rsid w:val="00B579CB"/>
    <w:rsid w:val="00B60AD3"/>
    <w:rsid w:val="00B6686A"/>
    <w:rsid w:val="00B94149"/>
    <w:rsid w:val="00B95361"/>
    <w:rsid w:val="00BA35C0"/>
    <w:rsid w:val="00BB1A74"/>
    <w:rsid w:val="00BC698F"/>
    <w:rsid w:val="00BC7A78"/>
    <w:rsid w:val="00BD428F"/>
    <w:rsid w:val="00C015CC"/>
    <w:rsid w:val="00C06D4C"/>
    <w:rsid w:val="00C1684F"/>
    <w:rsid w:val="00C373E3"/>
    <w:rsid w:val="00C4430A"/>
    <w:rsid w:val="00C65839"/>
    <w:rsid w:val="00C74E78"/>
    <w:rsid w:val="00C80F3D"/>
    <w:rsid w:val="00C87562"/>
    <w:rsid w:val="00C9554B"/>
    <w:rsid w:val="00CB12C0"/>
    <w:rsid w:val="00CB18E5"/>
    <w:rsid w:val="00CC51CF"/>
    <w:rsid w:val="00CE6463"/>
    <w:rsid w:val="00CF5A0B"/>
    <w:rsid w:val="00D1549F"/>
    <w:rsid w:val="00D2773E"/>
    <w:rsid w:val="00D318D0"/>
    <w:rsid w:val="00D35A92"/>
    <w:rsid w:val="00D36A11"/>
    <w:rsid w:val="00D62223"/>
    <w:rsid w:val="00D8188E"/>
    <w:rsid w:val="00D91632"/>
    <w:rsid w:val="00D936AD"/>
    <w:rsid w:val="00DB0602"/>
    <w:rsid w:val="00DB0DF9"/>
    <w:rsid w:val="00DD0614"/>
    <w:rsid w:val="00DD3F1B"/>
    <w:rsid w:val="00DD6000"/>
    <w:rsid w:val="00DD7409"/>
    <w:rsid w:val="00DE2787"/>
    <w:rsid w:val="00DF6144"/>
    <w:rsid w:val="00E12614"/>
    <w:rsid w:val="00E2133C"/>
    <w:rsid w:val="00E31EC0"/>
    <w:rsid w:val="00E44349"/>
    <w:rsid w:val="00E45A19"/>
    <w:rsid w:val="00E47FFD"/>
    <w:rsid w:val="00E54528"/>
    <w:rsid w:val="00E66BA7"/>
    <w:rsid w:val="00E70AA9"/>
    <w:rsid w:val="00E710F4"/>
    <w:rsid w:val="00E72BC3"/>
    <w:rsid w:val="00E7628F"/>
    <w:rsid w:val="00E8087D"/>
    <w:rsid w:val="00E80A49"/>
    <w:rsid w:val="00E83688"/>
    <w:rsid w:val="00E90A80"/>
    <w:rsid w:val="00E96487"/>
    <w:rsid w:val="00EA41DE"/>
    <w:rsid w:val="00EB620A"/>
    <w:rsid w:val="00EC235E"/>
    <w:rsid w:val="00EC6FE6"/>
    <w:rsid w:val="00EC77CE"/>
    <w:rsid w:val="00EE7164"/>
    <w:rsid w:val="00F0376F"/>
    <w:rsid w:val="00F1276E"/>
    <w:rsid w:val="00F45D58"/>
    <w:rsid w:val="00F47362"/>
    <w:rsid w:val="00F76CCD"/>
    <w:rsid w:val="00F92BC1"/>
    <w:rsid w:val="00F94160"/>
    <w:rsid w:val="00FC6D10"/>
    <w:rsid w:val="00FC7CBD"/>
    <w:rsid w:val="00FD336C"/>
    <w:rsid w:val="00FD573F"/>
    <w:rsid w:val="00FE0B78"/>
    <w:rsid w:val="00FE7D74"/>
    <w:rsid w:val="00FF12CE"/>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E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B076-D5C1-B741-AA92-08B54628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1053</Words>
  <Characters>6006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Bean</dc:creator>
  <cp:lastModifiedBy>Angela Bean</cp:lastModifiedBy>
  <cp:revision>33</cp:revision>
  <cp:lastPrinted>2015-04-06T20:15:00Z</cp:lastPrinted>
  <dcterms:created xsi:type="dcterms:W3CDTF">2015-03-25T15:04:00Z</dcterms:created>
  <dcterms:modified xsi:type="dcterms:W3CDTF">2015-04-06T20:32:00Z</dcterms:modified>
</cp:coreProperties>
</file>