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AGENDA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REGULAR BOARD MEETING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BRANDON BOARD OF ALDERMEN</w:t>
      </w:r>
    </w:p>
    <w:p w:rsidR="00446DA3" w:rsidRPr="00446DA3" w:rsidRDefault="00446DA3" w:rsidP="00446DA3">
      <w:pPr>
        <w:pStyle w:val="NoSpacing"/>
        <w:jc w:val="center"/>
        <w:rPr>
          <w:sz w:val="24"/>
          <w:szCs w:val="24"/>
        </w:rPr>
      </w:pPr>
      <w:r w:rsidRPr="00446DA3">
        <w:rPr>
          <w:sz w:val="24"/>
          <w:szCs w:val="24"/>
        </w:rPr>
        <w:t>BUTCH LEE, MAYOR PRESIDING</w:t>
      </w:r>
    </w:p>
    <w:p w:rsidR="00446DA3" w:rsidRDefault="00C373E3" w:rsidP="00446D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2</w:t>
      </w:r>
      <w:r w:rsidR="001E155F">
        <w:rPr>
          <w:sz w:val="24"/>
          <w:szCs w:val="24"/>
        </w:rPr>
        <w:t>, 201</w:t>
      </w:r>
      <w:r w:rsidR="00FF12CE">
        <w:rPr>
          <w:sz w:val="24"/>
          <w:szCs w:val="24"/>
        </w:rPr>
        <w:t>5</w:t>
      </w:r>
    </w:p>
    <w:p w:rsidR="00446DA3" w:rsidRDefault="00446DA3" w:rsidP="00446DA3">
      <w:pPr>
        <w:pStyle w:val="NoSpacing"/>
      </w:pPr>
    </w:p>
    <w:p w:rsidR="00446DA3" w:rsidRDefault="00446DA3" w:rsidP="00446DA3">
      <w:pPr>
        <w:pStyle w:val="NoSpacing"/>
      </w:pPr>
      <w:r>
        <w:t>1.</w:t>
      </w:r>
      <w:r>
        <w:tab/>
        <w:t>CALL TO ORDER</w:t>
      </w:r>
    </w:p>
    <w:p w:rsidR="00446DA3" w:rsidRDefault="00446DA3" w:rsidP="00446DA3">
      <w:pPr>
        <w:pStyle w:val="NoSpacing"/>
      </w:pPr>
    </w:p>
    <w:p w:rsidR="00446DA3" w:rsidRDefault="00446DA3" w:rsidP="00446DA3">
      <w:pPr>
        <w:pStyle w:val="NoSpacing"/>
      </w:pPr>
      <w:r>
        <w:t>2.</w:t>
      </w:r>
      <w:r>
        <w:tab/>
        <w:t>INVOCATION AND PLEDGE OF ALLEGIANCE</w:t>
      </w:r>
    </w:p>
    <w:p w:rsidR="00446DA3" w:rsidRDefault="00446DA3" w:rsidP="00446DA3">
      <w:pPr>
        <w:pStyle w:val="NoSpacing"/>
      </w:pPr>
    </w:p>
    <w:p w:rsidR="00AB1719" w:rsidRDefault="00446DA3" w:rsidP="0052677C">
      <w:pPr>
        <w:pStyle w:val="NoSpacing"/>
      </w:pPr>
      <w:r>
        <w:t>3.</w:t>
      </w:r>
      <w:r>
        <w:tab/>
        <w:t>PUBLIC COMMENTS AND RECOGNITIONS</w:t>
      </w:r>
      <w:r w:rsidR="00D318D0">
        <w:t xml:space="preserve"> </w:t>
      </w:r>
      <w:r w:rsidR="00BC698F">
        <w:t>–</w:t>
      </w:r>
    </w:p>
    <w:p w:rsidR="00BC698F" w:rsidRDefault="00BC698F" w:rsidP="0052677C">
      <w:pPr>
        <w:pStyle w:val="NoSpacing"/>
      </w:pPr>
      <w:r>
        <w:tab/>
        <w:t>Mr. George Paris</w:t>
      </w:r>
    </w:p>
    <w:p w:rsidR="00E7628F" w:rsidRDefault="00E7628F" w:rsidP="00A17513">
      <w:pPr>
        <w:pStyle w:val="NoSpacing"/>
        <w:ind w:left="1440"/>
      </w:pPr>
    </w:p>
    <w:p w:rsidR="00446DA3" w:rsidRDefault="00446DA3" w:rsidP="00446DA3">
      <w:pPr>
        <w:pStyle w:val="NoSpacing"/>
      </w:pPr>
      <w:r>
        <w:t>4.</w:t>
      </w:r>
      <w:r>
        <w:tab/>
        <w:t>OLD BUSINESS</w:t>
      </w:r>
    </w:p>
    <w:p w:rsidR="0052677C" w:rsidRDefault="0052677C" w:rsidP="00446DA3">
      <w:pPr>
        <w:pStyle w:val="NoSpacing"/>
      </w:pPr>
    </w:p>
    <w:p w:rsidR="00446DA3" w:rsidRDefault="00446DA3" w:rsidP="0079181E">
      <w:pPr>
        <w:pStyle w:val="NoSpacing"/>
        <w:numPr>
          <w:ilvl w:val="0"/>
          <w:numId w:val="19"/>
        </w:numPr>
        <w:jc w:val="both"/>
      </w:pPr>
      <w:r>
        <w:t>Minutes of Regular Board Meeting of</w:t>
      </w:r>
      <w:r w:rsidR="00C1684F">
        <w:t xml:space="preserve"> </w:t>
      </w:r>
      <w:r w:rsidR="006E7D88">
        <w:t xml:space="preserve">January </w:t>
      </w:r>
      <w:r w:rsidR="00E44349">
        <w:t>20</w:t>
      </w:r>
      <w:r w:rsidR="0052677C">
        <w:t>,</w:t>
      </w:r>
      <w:r w:rsidR="00C1684F">
        <w:t xml:space="preserve"> 201</w:t>
      </w:r>
      <w:r w:rsidR="006E7D88">
        <w:t>5</w:t>
      </w:r>
      <w:r>
        <w:t>.</w:t>
      </w:r>
    </w:p>
    <w:p w:rsidR="001A6837" w:rsidRDefault="001A6837" w:rsidP="001A6837">
      <w:pPr>
        <w:pStyle w:val="NoSpacing"/>
        <w:jc w:val="both"/>
      </w:pPr>
    </w:p>
    <w:p w:rsidR="001A6837" w:rsidRDefault="001A6837" w:rsidP="001A6837">
      <w:pPr>
        <w:pStyle w:val="NoSpacing"/>
        <w:jc w:val="both"/>
      </w:pPr>
      <w:r>
        <w:t>5.</w:t>
      </w:r>
      <w:r>
        <w:tab/>
        <w:t>BUTCH LEE, MAYOR</w:t>
      </w:r>
    </w:p>
    <w:p w:rsidR="001A6837" w:rsidRDefault="001A6837" w:rsidP="001A6837">
      <w:pPr>
        <w:pStyle w:val="NoSpacing"/>
        <w:jc w:val="both"/>
      </w:pPr>
    </w:p>
    <w:p w:rsidR="001A6837" w:rsidRDefault="001A6837" w:rsidP="001A6837">
      <w:pPr>
        <w:pStyle w:val="NoSpacing"/>
        <w:jc w:val="both"/>
      </w:pPr>
      <w:r>
        <w:tab/>
        <w:t xml:space="preserve">1.   Accept resolution adopted by Rankin County in support of conceptual plan of City of Brandon </w:t>
      </w:r>
    </w:p>
    <w:p w:rsidR="001A6837" w:rsidRDefault="001A6837" w:rsidP="001A6837">
      <w:pPr>
        <w:pStyle w:val="NoSpacing"/>
        <w:jc w:val="both"/>
      </w:pPr>
      <w:r>
        <w:tab/>
        <w:t xml:space="preserve">      for development of additional transportation corridors in and around downtown Brandon.</w:t>
      </w:r>
    </w:p>
    <w:p w:rsidR="0079181E" w:rsidRDefault="0079181E" w:rsidP="0079181E">
      <w:pPr>
        <w:pStyle w:val="NoSpacing"/>
        <w:ind w:left="1080"/>
        <w:jc w:val="both"/>
      </w:pPr>
    </w:p>
    <w:p w:rsidR="0052677C" w:rsidRDefault="001A6837" w:rsidP="0052677C">
      <w:pPr>
        <w:pStyle w:val="NoSpacing"/>
      </w:pPr>
      <w:r>
        <w:t>6</w:t>
      </w:r>
      <w:r w:rsidR="00F1276E">
        <w:t>.</w:t>
      </w:r>
      <w:r w:rsidR="00F1276E">
        <w:tab/>
        <w:t>WILLIAM THOMPSON, POLICE CHIEF</w:t>
      </w:r>
    </w:p>
    <w:p w:rsidR="0052677C" w:rsidRDefault="0052677C" w:rsidP="0052677C">
      <w:pPr>
        <w:pStyle w:val="NoSpacing"/>
      </w:pPr>
    </w:p>
    <w:p w:rsidR="0001377E" w:rsidRDefault="00D1549F" w:rsidP="0001377E">
      <w:pPr>
        <w:pStyle w:val="NoSpacing"/>
        <w:numPr>
          <w:ilvl w:val="0"/>
          <w:numId w:val="12"/>
        </w:numPr>
      </w:pPr>
      <w:r>
        <w:t xml:space="preserve">Request permission </w:t>
      </w:r>
      <w:r w:rsidR="00E44349">
        <w:t>to permanently dispose of unserviceable uniforms</w:t>
      </w:r>
      <w:r>
        <w:t>.</w:t>
      </w:r>
    </w:p>
    <w:p w:rsidR="00E44349" w:rsidRDefault="00E44349" w:rsidP="00E44349">
      <w:pPr>
        <w:pStyle w:val="NoSpacing"/>
      </w:pPr>
    </w:p>
    <w:p w:rsidR="00E44349" w:rsidRDefault="001A6837" w:rsidP="00E44349">
      <w:pPr>
        <w:pStyle w:val="NoSpacing"/>
      </w:pPr>
      <w:r>
        <w:t>7</w:t>
      </w:r>
      <w:r w:rsidR="00E44349">
        <w:t>.</w:t>
      </w:r>
      <w:r w:rsidR="00E44349">
        <w:tab/>
        <w:t>TERRY WAGES, FIRE CHIEF</w:t>
      </w:r>
    </w:p>
    <w:p w:rsidR="00E44349" w:rsidRDefault="00E44349" w:rsidP="00E44349">
      <w:pPr>
        <w:pStyle w:val="NoSpacing"/>
      </w:pPr>
    </w:p>
    <w:p w:rsidR="00E44349" w:rsidRDefault="00E44349" w:rsidP="00E44349">
      <w:pPr>
        <w:pStyle w:val="NoSpacing"/>
        <w:numPr>
          <w:ilvl w:val="0"/>
          <w:numId w:val="22"/>
        </w:numPr>
      </w:pPr>
      <w:r>
        <w:t>Request permission to reinstate Donald Fortin from part-time to full-time status and to the position of Lieutenant with salary pursuant to memo.</w:t>
      </w:r>
    </w:p>
    <w:p w:rsidR="00E44349" w:rsidRDefault="00E44349" w:rsidP="00E44349">
      <w:pPr>
        <w:pStyle w:val="NoSpacing"/>
        <w:ind w:left="720"/>
      </w:pPr>
    </w:p>
    <w:p w:rsidR="00E44349" w:rsidRDefault="00E44349" w:rsidP="00E44349">
      <w:pPr>
        <w:pStyle w:val="NoSpacing"/>
        <w:numPr>
          <w:ilvl w:val="0"/>
          <w:numId w:val="22"/>
        </w:numPr>
      </w:pPr>
      <w:r>
        <w:t>Request permission for Division Chief Craig Nash and Captain Brian Roberts to attend the Region 2 Task Force Refresher in Meridian, MS on March 16-19, 2015.</w:t>
      </w:r>
    </w:p>
    <w:p w:rsidR="00E44349" w:rsidRDefault="00E44349" w:rsidP="00E44349">
      <w:pPr>
        <w:pStyle w:val="ListParagraph"/>
      </w:pPr>
    </w:p>
    <w:p w:rsidR="00E44349" w:rsidRDefault="00E44349" w:rsidP="00E44349">
      <w:pPr>
        <w:pStyle w:val="NoSpacing"/>
        <w:numPr>
          <w:ilvl w:val="0"/>
          <w:numId w:val="22"/>
        </w:numPr>
      </w:pPr>
      <w:r>
        <w:t>Request permission for Carolyn Palmer to attend the 2015 Emergency Services Administrative Professionals Conference in Biloxi, MS on April 29-May 1, 2015.</w:t>
      </w:r>
    </w:p>
    <w:p w:rsidR="00194AA4" w:rsidRDefault="00194AA4" w:rsidP="00194AA4">
      <w:pPr>
        <w:pStyle w:val="NoSpacing"/>
      </w:pPr>
    </w:p>
    <w:p w:rsidR="00194AA4" w:rsidRDefault="00194AA4" w:rsidP="00194AA4">
      <w:pPr>
        <w:pStyle w:val="NoSpacing"/>
        <w:ind w:left="720"/>
      </w:pPr>
      <w:r>
        <w:t xml:space="preserve">4.   </w:t>
      </w:r>
      <w:r w:rsidR="00FD573F">
        <w:t xml:space="preserve">Consideration to accept proposal from B &amp; B Electrical for the removal of a         </w:t>
      </w:r>
    </w:p>
    <w:p w:rsidR="00FD573F" w:rsidRDefault="00FD573F" w:rsidP="00FD573F">
      <w:pPr>
        <w:pStyle w:val="NoSpacing"/>
        <w:ind w:left="1077"/>
      </w:pPr>
      <w:r>
        <w:t>weather siren at Busick Well Road in the amount of $2,600 and the removal and relocation of a siren at Shiloh Park in the amount of $5,800 and amend the budget accordingly.</w:t>
      </w:r>
    </w:p>
    <w:p w:rsidR="005E16A8" w:rsidRDefault="005E16A8" w:rsidP="005E16A8">
      <w:pPr>
        <w:pStyle w:val="NoSpacing"/>
      </w:pPr>
    </w:p>
    <w:p w:rsidR="005E16A8" w:rsidRDefault="005E16A8" w:rsidP="005E16A8">
      <w:pPr>
        <w:pStyle w:val="NoSpacing"/>
        <w:ind w:left="727"/>
      </w:pPr>
      <w:r>
        <w:t xml:space="preserve">5.   Request permission for Division Chief, Craig Nash to travel to Memphis, TN March 2-6, 2015 </w:t>
      </w:r>
    </w:p>
    <w:p w:rsidR="005E16A8" w:rsidRDefault="005E16A8" w:rsidP="005E16A8">
      <w:pPr>
        <w:pStyle w:val="NoSpacing"/>
        <w:ind w:left="727"/>
      </w:pPr>
      <w:r>
        <w:t xml:space="preserve">       </w:t>
      </w:r>
      <w:r>
        <w:t xml:space="preserve">to attend </w:t>
      </w:r>
      <w:r>
        <w:t>a</w:t>
      </w:r>
      <w:r>
        <w:t xml:space="preserve"> FEMA Canine Search Specialist Class</w:t>
      </w:r>
      <w:r>
        <w:t>.</w:t>
      </w:r>
    </w:p>
    <w:p w:rsidR="001A3BEE" w:rsidRDefault="001A3BEE" w:rsidP="005E16A8">
      <w:pPr>
        <w:pStyle w:val="NoSpacing"/>
        <w:ind w:left="727"/>
      </w:pPr>
    </w:p>
    <w:p w:rsidR="001A3BEE" w:rsidRDefault="001A3BEE" w:rsidP="005E16A8">
      <w:pPr>
        <w:pStyle w:val="NoSpacing"/>
        <w:ind w:left="727"/>
      </w:pPr>
    </w:p>
    <w:p w:rsidR="001A3BEE" w:rsidRDefault="001A3BEE" w:rsidP="005E16A8">
      <w:pPr>
        <w:pStyle w:val="NoSpacing"/>
        <w:ind w:left="727"/>
      </w:pPr>
    </w:p>
    <w:p w:rsidR="00FD573F" w:rsidRDefault="00FD573F" w:rsidP="00FD573F">
      <w:pPr>
        <w:pStyle w:val="NoSpacing"/>
        <w:ind w:left="720" w:firstLine="357"/>
      </w:pPr>
    </w:p>
    <w:p w:rsidR="004916AD" w:rsidRDefault="001A6837" w:rsidP="004916AD">
      <w:pPr>
        <w:pStyle w:val="NoSpacing"/>
      </w:pPr>
      <w:r>
        <w:t>8</w:t>
      </w:r>
      <w:r w:rsidR="004916AD">
        <w:t>.</w:t>
      </w:r>
      <w:r w:rsidR="004916AD">
        <w:tab/>
      </w:r>
      <w:r w:rsidR="00FF12CE">
        <w:t>JORDAN HILLMAN</w:t>
      </w:r>
      <w:r w:rsidR="004916AD">
        <w:t>, COMMUNITY DEVELOPMENT DIRECTOR</w:t>
      </w:r>
    </w:p>
    <w:p w:rsidR="004916AD" w:rsidRDefault="004916AD" w:rsidP="004916AD">
      <w:pPr>
        <w:pStyle w:val="NoSpacing"/>
      </w:pPr>
    </w:p>
    <w:p w:rsidR="00E44349" w:rsidRDefault="00E44349" w:rsidP="00FF12CE">
      <w:pPr>
        <w:pStyle w:val="NoSpacing"/>
        <w:numPr>
          <w:ilvl w:val="0"/>
          <w:numId w:val="10"/>
        </w:numPr>
      </w:pPr>
      <w:r>
        <w:t>Consideration to set public hearing on February 17, 2015 for consideration of amendments to the Sections 16.55 and Sections 16.56 of the Development Ordi</w:t>
      </w:r>
      <w:r w:rsidR="00B6686A">
        <w:t>n</w:t>
      </w:r>
      <w:r>
        <w:t>ance</w:t>
      </w:r>
      <w:r w:rsidR="00902A0A">
        <w:t>.</w:t>
      </w:r>
    </w:p>
    <w:p w:rsidR="00E44349" w:rsidRDefault="00E44349" w:rsidP="00E44349">
      <w:pPr>
        <w:pStyle w:val="NoSpacing"/>
        <w:ind w:left="720"/>
      </w:pPr>
    </w:p>
    <w:p w:rsidR="00194DC9" w:rsidRDefault="00E44349" w:rsidP="00E44349">
      <w:pPr>
        <w:pStyle w:val="NoSpacing"/>
        <w:numPr>
          <w:ilvl w:val="0"/>
          <w:numId w:val="10"/>
        </w:numPr>
      </w:pPr>
      <w:r>
        <w:t xml:space="preserve">Consideration </w:t>
      </w:r>
      <w:r w:rsidR="00592FD2">
        <w:t>to approve</w:t>
      </w:r>
      <w:r>
        <w:t xml:space="preserve"> amendments to the Dumpster Enclosure Ordinance Section 66-48.</w:t>
      </w:r>
      <w:r w:rsidR="00684885">
        <w:tab/>
      </w:r>
    </w:p>
    <w:p w:rsidR="00E710F4" w:rsidRDefault="001A6837" w:rsidP="00E710F4">
      <w:pPr>
        <w:pStyle w:val="NoSpacing"/>
      </w:pPr>
      <w:r>
        <w:t>9</w:t>
      </w:r>
      <w:r w:rsidR="00E710F4">
        <w:t>.</w:t>
      </w:r>
      <w:r w:rsidR="00E710F4">
        <w:tab/>
        <w:t>KELLY SHIPP, PARKS &amp; RECREATION DIRECTOR</w:t>
      </w:r>
    </w:p>
    <w:p w:rsidR="00E710F4" w:rsidRDefault="00E710F4" w:rsidP="00E710F4">
      <w:pPr>
        <w:pStyle w:val="NoSpacing"/>
      </w:pPr>
    </w:p>
    <w:p w:rsidR="00E710F4" w:rsidRDefault="00E710F4" w:rsidP="00E710F4">
      <w:pPr>
        <w:pStyle w:val="NoSpacing"/>
        <w:numPr>
          <w:ilvl w:val="0"/>
          <w:numId w:val="23"/>
        </w:numPr>
      </w:pPr>
      <w:r>
        <w:t>Request permission to hire Jervolier Allen, John Bearden and Roderick Woods as part-time grounds crew effective Monday, February 9, 2015 with rate of pay pursuant to memo.</w:t>
      </w:r>
    </w:p>
    <w:p w:rsidR="00345D2E" w:rsidRDefault="00345D2E" w:rsidP="00345D2E">
      <w:pPr>
        <w:pStyle w:val="NoSpacing"/>
        <w:ind w:left="1440" w:hanging="720"/>
      </w:pPr>
    </w:p>
    <w:p w:rsidR="0052677C" w:rsidRDefault="001A6837" w:rsidP="0052677C">
      <w:pPr>
        <w:pStyle w:val="NoSpacing"/>
      </w:pPr>
      <w:r>
        <w:t>10</w:t>
      </w:r>
      <w:r w:rsidR="004916AD">
        <w:t>.</w:t>
      </w:r>
      <w:r w:rsidR="00DD6000">
        <w:tab/>
      </w:r>
      <w:r w:rsidR="008D168C">
        <w:t xml:space="preserve"> </w:t>
      </w:r>
      <w:r w:rsidR="00345D2E">
        <w:t>DARION WARREN</w:t>
      </w:r>
      <w:r w:rsidR="008D168C">
        <w:t>, PUBLIC WORKS</w:t>
      </w:r>
      <w:r w:rsidR="00E90A80">
        <w:t xml:space="preserve"> DIRECTOR</w:t>
      </w:r>
    </w:p>
    <w:p w:rsidR="0052677C" w:rsidRDefault="0052677C" w:rsidP="0052677C">
      <w:pPr>
        <w:pStyle w:val="NoSpacing"/>
      </w:pPr>
    </w:p>
    <w:p w:rsidR="00A30AFB" w:rsidRDefault="00A30AFB" w:rsidP="00902A0A">
      <w:pPr>
        <w:pStyle w:val="NoSpacing"/>
        <w:numPr>
          <w:ilvl w:val="0"/>
          <w:numId w:val="9"/>
        </w:numPr>
      </w:pPr>
      <w:r>
        <w:t>Consideration to deny access of the City of Brandon Water and Sewer Utilities and right-of-way to 640 Briars Bend based on stipulations pursuant to the memo.</w:t>
      </w:r>
    </w:p>
    <w:p w:rsidR="00A30AFB" w:rsidRDefault="00A30AFB" w:rsidP="00A30AFB">
      <w:pPr>
        <w:pStyle w:val="NoSpacing"/>
        <w:ind w:left="720"/>
      </w:pPr>
    </w:p>
    <w:p w:rsidR="00A30AFB" w:rsidRDefault="00A30AFB" w:rsidP="00A30AFB">
      <w:pPr>
        <w:pStyle w:val="NoSpacing"/>
        <w:numPr>
          <w:ilvl w:val="0"/>
          <w:numId w:val="9"/>
        </w:numPr>
      </w:pPr>
      <w:r>
        <w:t xml:space="preserve">Consideration to accept bids received on December 29, 2014 for the purchase of a Multi Terrain Loader and </w:t>
      </w:r>
      <w:r w:rsidR="00E12614">
        <w:t>brush cutter</w:t>
      </w:r>
      <w:r>
        <w:t xml:space="preserve"> attachment and award to Puckett Rents as the lowest and best bidder in the amount of $59,359.85.</w:t>
      </w:r>
    </w:p>
    <w:p w:rsidR="00A30AFB" w:rsidRDefault="00A30AFB" w:rsidP="00A30AFB">
      <w:pPr>
        <w:pStyle w:val="ListParagraph"/>
      </w:pPr>
    </w:p>
    <w:p w:rsidR="0052677C" w:rsidRDefault="00592FD2" w:rsidP="00A30AFB">
      <w:pPr>
        <w:pStyle w:val="NoSpacing"/>
        <w:numPr>
          <w:ilvl w:val="0"/>
          <w:numId w:val="9"/>
        </w:numPr>
      </w:pPr>
      <w:r>
        <w:t>Request permission to submit a letter to MDOT requesting to</w:t>
      </w:r>
      <w:r w:rsidR="00A30AFB">
        <w:t xml:space="preserve"> extend the Highway 80 median as part of the I-20 West Brandon Interchange Project.</w:t>
      </w:r>
      <w:r w:rsidR="0052677C">
        <w:tab/>
      </w:r>
    </w:p>
    <w:p w:rsidR="00553A04" w:rsidRDefault="00553A04" w:rsidP="00553A04">
      <w:pPr>
        <w:pStyle w:val="ListParagraph"/>
      </w:pPr>
    </w:p>
    <w:p w:rsidR="00553A04" w:rsidRDefault="00553A04" w:rsidP="00A30AFB">
      <w:pPr>
        <w:pStyle w:val="NoSpacing"/>
        <w:numPr>
          <w:ilvl w:val="0"/>
          <w:numId w:val="9"/>
        </w:numPr>
      </w:pPr>
      <w:r>
        <w:t>Consideration to re</w:t>
      </w:r>
      <w:r w:rsidR="00044711">
        <w:t>ject</w:t>
      </w:r>
      <w:r>
        <w:t xml:space="preserve"> bids received on December 29, 2014 for the purchase of a Hydraulic Excavator and request permission to re-advertise.</w:t>
      </w:r>
    </w:p>
    <w:p w:rsidR="00553A04" w:rsidRDefault="00553A04" w:rsidP="00553A04">
      <w:pPr>
        <w:pStyle w:val="ListParagraph"/>
      </w:pPr>
    </w:p>
    <w:p w:rsidR="00553A04" w:rsidRDefault="00553A04" w:rsidP="00553A04">
      <w:pPr>
        <w:pStyle w:val="NoSpacing"/>
        <w:numPr>
          <w:ilvl w:val="0"/>
          <w:numId w:val="9"/>
        </w:numPr>
      </w:pPr>
      <w:r>
        <w:t xml:space="preserve">Consideration to approve </w:t>
      </w:r>
      <w:r w:rsidR="00592FD2">
        <w:t>a</w:t>
      </w:r>
      <w:r>
        <w:t xml:space="preserve"> right-of-way agreement with Entergy </w:t>
      </w:r>
      <w:r w:rsidR="00592FD2">
        <w:t xml:space="preserve">for </w:t>
      </w:r>
      <w:r>
        <w:t>a 30 foot right-of-way</w:t>
      </w:r>
      <w:r w:rsidR="00592FD2">
        <w:t xml:space="preserve">, </w:t>
      </w:r>
      <w:r>
        <w:t>authoriz</w:t>
      </w:r>
      <w:r w:rsidR="00592FD2">
        <w:t>e</w:t>
      </w:r>
      <w:r>
        <w:t xml:space="preserve"> the Mayor to execute the same and approve payment in the amount of</w:t>
      </w:r>
      <w:r w:rsidR="00592FD2">
        <w:t xml:space="preserve"> </w:t>
      </w:r>
      <w:r>
        <w:t>$15,803.86 for the relocation of their utilities in Shiloh Park.</w:t>
      </w:r>
    </w:p>
    <w:p w:rsidR="00576022" w:rsidRDefault="00576022" w:rsidP="00576022">
      <w:pPr>
        <w:pStyle w:val="ListParagraph"/>
      </w:pPr>
    </w:p>
    <w:p w:rsidR="00576022" w:rsidRDefault="00C80F3D" w:rsidP="00576022">
      <w:pPr>
        <w:pStyle w:val="NoSpacing"/>
      </w:pPr>
      <w:r>
        <w:t>1</w:t>
      </w:r>
      <w:r w:rsidR="001A6837">
        <w:t>1</w:t>
      </w:r>
      <w:r w:rsidR="00576022">
        <w:t>.</w:t>
      </w:r>
      <w:r w:rsidR="00576022">
        <w:tab/>
        <w:t>KYLE BROWN, ECONOMIC DEVELOPMENT</w:t>
      </w:r>
    </w:p>
    <w:p w:rsidR="00576022" w:rsidRDefault="00576022" w:rsidP="00576022">
      <w:pPr>
        <w:pStyle w:val="NoSpacing"/>
      </w:pPr>
    </w:p>
    <w:p w:rsidR="00576022" w:rsidRDefault="00E710F4" w:rsidP="005F63C2">
      <w:pPr>
        <w:pStyle w:val="NoSpacing"/>
        <w:numPr>
          <w:ilvl w:val="0"/>
          <w:numId w:val="21"/>
        </w:numPr>
      </w:pPr>
      <w:r>
        <w:t>Consideration to approve the creation of the Central Brandon Business Redevelopment District and approve the incentive package.</w:t>
      </w:r>
    </w:p>
    <w:p w:rsidR="00632BC1" w:rsidRDefault="00632BC1" w:rsidP="00632BC1">
      <w:pPr>
        <w:pStyle w:val="NoSpacing"/>
        <w:ind w:left="720"/>
      </w:pPr>
    </w:p>
    <w:p w:rsidR="00632BC1" w:rsidRDefault="00632BC1" w:rsidP="00632BC1">
      <w:pPr>
        <w:pStyle w:val="NoSpacing"/>
        <w:numPr>
          <w:ilvl w:val="0"/>
          <w:numId w:val="21"/>
        </w:numPr>
      </w:pPr>
      <w:r>
        <w:t>Consideration to approve the re</w:t>
      </w:r>
      <w:r w:rsidR="00BC698F">
        <w:t>fund</w:t>
      </w:r>
      <w:r>
        <w:t xml:space="preserve"> and </w:t>
      </w:r>
      <w:r w:rsidR="00BC698F">
        <w:t>waive permit fees</w:t>
      </w:r>
      <w:r>
        <w:t xml:space="preserve"> for Terrapin Skin Creek Properties, LLC.</w:t>
      </w:r>
    </w:p>
    <w:p w:rsidR="00BC698F" w:rsidRDefault="00BC698F" w:rsidP="00BC698F">
      <w:pPr>
        <w:pStyle w:val="NoSpacing"/>
      </w:pPr>
    </w:p>
    <w:p w:rsidR="00BC698F" w:rsidRDefault="00BC698F" w:rsidP="00BC698F">
      <w:pPr>
        <w:pStyle w:val="NoSpacing"/>
        <w:ind w:left="720"/>
      </w:pPr>
      <w:r>
        <w:t xml:space="preserve">3.    Consideration to approve a contract with CMPDD for services related to the 2014 CDBG </w:t>
      </w:r>
      <w:r w:rsidR="002B1ABC">
        <w:t xml:space="preserve">        </w:t>
      </w:r>
    </w:p>
    <w:p w:rsidR="006E7D88" w:rsidRDefault="002B1ABC" w:rsidP="002B1ABC">
      <w:pPr>
        <w:pStyle w:val="NoSpacing"/>
        <w:ind w:left="1130"/>
      </w:pPr>
      <w:r>
        <w:t>Public Facility award for the preparation of the CDBG application, technical assistance and preparation of the environmental assessment in the amount of $13,750.00 and authorize the Mayor and City Clerk to execute the same.</w:t>
      </w:r>
    </w:p>
    <w:p w:rsidR="002B1ABC" w:rsidRDefault="002B1ABC" w:rsidP="002B1ABC">
      <w:pPr>
        <w:pStyle w:val="NoSpacing"/>
        <w:ind w:left="1130"/>
      </w:pPr>
    </w:p>
    <w:p w:rsidR="0052677C" w:rsidRDefault="00345D2E" w:rsidP="0052677C">
      <w:pPr>
        <w:pStyle w:val="NoSpacing"/>
      </w:pPr>
      <w:r>
        <w:t>1</w:t>
      </w:r>
      <w:r w:rsidR="001A6837">
        <w:t>2</w:t>
      </w:r>
      <w:r w:rsidR="00CB12C0">
        <w:t>.</w:t>
      </w:r>
      <w:r w:rsidR="00CB12C0">
        <w:tab/>
        <w:t>ANGELA BEAN, CITY CLERK</w:t>
      </w:r>
    </w:p>
    <w:p w:rsidR="0052677C" w:rsidRDefault="0052677C" w:rsidP="0052677C">
      <w:pPr>
        <w:pStyle w:val="NoSpacing"/>
      </w:pPr>
    </w:p>
    <w:p w:rsidR="00C015CC" w:rsidRDefault="00C015CC" w:rsidP="006E7D88">
      <w:pPr>
        <w:pStyle w:val="NoSpacing"/>
        <w:numPr>
          <w:ilvl w:val="0"/>
          <w:numId w:val="11"/>
        </w:numPr>
      </w:pPr>
      <w:r>
        <w:t>Consideration to approve a lease purchase agreement</w:t>
      </w:r>
      <w:r w:rsidR="00BC698F">
        <w:t xml:space="preserve"> with Regions Equipment Finance</w:t>
      </w:r>
      <w:r>
        <w:t xml:space="preserve"> for various equipment and vehicles in the amount of $228,476.23 and authorize the Mayor and City Clerk to execute all lease-purchase documents</w:t>
      </w:r>
      <w:r w:rsidR="00BC698F">
        <w:t xml:space="preserve"> pending approval by the City Attorney</w:t>
      </w:r>
      <w:r>
        <w:t>.</w:t>
      </w:r>
    </w:p>
    <w:p w:rsidR="00D936AD" w:rsidRDefault="00D936AD" w:rsidP="00D936AD">
      <w:pPr>
        <w:pStyle w:val="NoSpacing"/>
        <w:numPr>
          <w:ilvl w:val="0"/>
          <w:numId w:val="11"/>
        </w:numPr>
      </w:pPr>
      <w:r>
        <w:t>Request permission to approve an agreement with Shred-It for the destruction of documents and authorize the Mayor to execute the same.</w:t>
      </w:r>
    </w:p>
    <w:p w:rsidR="00C015CC" w:rsidRDefault="00C015CC" w:rsidP="00C015CC">
      <w:pPr>
        <w:pStyle w:val="NoSpacing"/>
        <w:ind w:left="1080"/>
      </w:pPr>
    </w:p>
    <w:p w:rsidR="00BC698F" w:rsidRDefault="006E7D88" w:rsidP="00BC698F">
      <w:pPr>
        <w:pStyle w:val="NoSpacing"/>
        <w:numPr>
          <w:ilvl w:val="0"/>
          <w:numId w:val="11"/>
        </w:numPr>
      </w:pPr>
      <w:r>
        <w:t>Request permission to surplus</w:t>
      </w:r>
      <w:r w:rsidR="00B6686A">
        <w:t xml:space="preserve"> and destroy </w:t>
      </w:r>
      <w:r w:rsidR="00553A04">
        <w:t>two</w:t>
      </w:r>
      <w:r w:rsidR="00B6686A">
        <w:t xml:space="preserve"> Sanitaire Vacuum</w:t>
      </w:r>
      <w:r w:rsidR="00553A04">
        <w:t>s</w:t>
      </w:r>
      <w:r w:rsidR="00B6686A">
        <w:t xml:space="preserve"> </w:t>
      </w:r>
      <w:r w:rsidR="00553A04">
        <w:t>pursuant to the memo</w:t>
      </w:r>
      <w:r>
        <w:t>.</w:t>
      </w:r>
    </w:p>
    <w:p w:rsidR="00BC698F" w:rsidRDefault="00BC698F" w:rsidP="00BC698F">
      <w:pPr>
        <w:pStyle w:val="NoSpacing"/>
        <w:ind w:left="720"/>
      </w:pPr>
    </w:p>
    <w:p w:rsidR="00BC698F" w:rsidRDefault="00BC698F" w:rsidP="00BC698F">
      <w:pPr>
        <w:pStyle w:val="NoSpacing"/>
        <w:ind w:left="720"/>
      </w:pPr>
      <w:r>
        <w:t xml:space="preserve">4.    Consideration to approve travel to Biloxi, June 21-24, to attend the MML Conference </w:t>
      </w:r>
    </w:p>
    <w:p w:rsidR="001D207D" w:rsidRDefault="00BC698F" w:rsidP="001D207D">
      <w:pPr>
        <w:pStyle w:val="NoSpacing"/>
        <w:ind w:left="720"/>
      </w:pPr>
      <w:r>
        <w:t xml:space="preserve">       pursuant to the memo.</w:t>
      </w:r>
    </w:p>
    <w:p w:rsidR="00BC698F" w:rsidRDefault="002B1ABC" w:rsidP="001D207D">
      <w:pPr>
        <w:pStyle w:val="NoSpacing"/>
        <w:ind w:left="720"/>
      </w:pPr>
      <w:r>
        <w:t xml:space="preserve"> </w:t>
      </w:r>
    </w:p>
    <w:p w:rsidR="00576022" w:rsidRDefault="002B1ABC" w:rsidP="002B1ABC">
      <w:pPr>
        <w:pStyle w:val="NoSpacing"/>
        <w:ind w:left="720"/>
      </w:pPr>
      <w:r>
        <w:t xml:space="preserve">5.   </w:t>
      </w:r>
      <w:r w:rsidR="008F2633">
        <w:t>C</w:t>
      </w:r>
      <w:r w:rsidR="00606F16">
        <w:t>onsideration to approve:</w:t>
      </w:r>
    </w:p>
    <w:p w:rsidR="00606F16" w:rsidRDefault="00606F16" w:rsidP="00576022">
      <w:pPr>
        <w:pStyle w:val="NoSpacing"/>
        <w:ind w:left="1440" w:hanging="360"/>
      </w:pPr>
      <w:r>
        <w:t>a.</w:t>
      </w:r>
      <w:r w:rsidR="00576022">
        <w:t xml:space="preserve"> </w:t>
      </w:r>
      <w:r w:rsidR="00576022">
        <w:tab/>
      </w:r>
      <w:r>
        <w:t xml:space="preserve">Docket of claims for </w:t>
      </w:r>
      <w:r w:rsidR="00B6686A">
        <w:t>February 2</w:t>
      </w:r>
      <w:r w:rsidR="00187A04">
        <w:t>, 2015</w:t>
      </w:r>
      <w:r>
        <w:t>.</w:t>
      </w:r>
    </w:p>
    <w:p w:rsidR="00606F16" w:rsidRDefault="00606F16" w:rsidP="00576022">
      <w:pPr>
        <w:pStyle w:val="NoSpacing"/>
        <w:ind w:left="1440" w:hanging="360"/>
      </w:pPr>
      <w:r>
        <w:t>b.</w:t>
      </w:r>
      <w:r w:rsidR="00576022">
        <w:tab/>
      </w:r>
      <w:r>
        <w:t>Fox Everett c</w:t>
      </w:r>
      <w:r w:rsidR="00C1684F">
        <w:t xml:space="preserve">laims </w:t>
      </w:r>
      <w:r w:rsidR="00C1684F" w:rsidRPr="00FF12CE">
        <w:t>released</w:t>
      </w:r>
      <w:r w:rsidR="0052677C" w:rsidRPr="00FF12CE">
        <w:t xml:space="preserve"> </w:t>
      </w:r>
      <w:r w:rsidR="00B6686A">
        <w:t>January 23</w:t>
      </w:r>
      <w:r w:rsidR="008E13CB" w:rsidRPr="00FF12CE">
        <w:t>,</w:t>
      </w:r>
      <w:r w:rsidR="00892D44" w:rsidRPr="00FF12CE">
        <w:t xml:space="preserve"> 201</w:t>
      </w:r>
      <w:r w:rsidR="006E7D88">
        <w:t>5</w:t>
      </w:r>
      <w:r>
        <w:t>.</w:t>
      </w:r>
    </w:p>
    <w:p w:rsidR="00242037" w:rsidRDefault="00242037" w:rsidP="006E7D88">
      <w:pPr>
        <w:pStyle w:val="NoSpacing"/>
      </w:pPr>
    </w:p>
    <w:p w:rsidR="00127BCE" w:rsidRDefault="00127BCE" w:rsidP="00606F16">
      <w:pPr>
        <w:pStyle w:val="NoSpacing"/>
        <w:ind w:left="1440" w:hanging="720"/>
      </w:pPr>
      <w:r>
        <w:tab/>
      </w:r>
    </w:p>
    <w:p w:rsidR="00606F16" w:rsidRDefault="00BD428F" w:rsidP="00606F16">
      <w:pPr>
        <w:pStyle w:val="NoSpacing"/>
        <w:ind w:left="1440" w:hanging="720"/>
      </w:pPr>
      <w:r>
        <w:t>EXECUTIVE SESSION</w:t>
      </w:r>
    </w:p>
    <w:p w:rsidR="00BD428F" w:rsidRDefault="00BD428F" w:rsidP="00606F16">
      <w:pPr>
        <w:pStyle w:val="NoSpacing"/>
        <w:ind w:left="1440" w:hanging="720"/>
      </w:pPr>
    </w:p>
    <w:p w:rsidR="0005332A" w:rsidRDefault="00D318D0" w:rsidP="00DD6000">
      <w:pPr>
        <w:pStyle w:val="NoSpacing"/>
        <w:ind w:left="1440" w:hanging="720"/>
      </w:pPr>
      <w:r>
        <w:t xml:space="preserve">ADJOURN </w:t>
      </w:r>
      <w:r w:rsidR="00C1684F">
        <w:t>UNTIL</w:t>
      </w:r>
      <w:r w:rsidR="00205D92">
        <w:t xml:space="preserve"> TUESDAY,</w:t>
      </w:r>
      <w:r w:rsidR="00C1684F">
        <w:t xml:space="preserve"> </w:t>
      </w:r>
      <w:r w:rsidR="00B6686A">
        <w:t>FEBRUARY 17</w:t>
      </w:r>
      <w:r w:rsidR="00596516">
        <w:t>, 2015</w:t>
      </w:r>
      <w:r w:rsidR="0005332A">
        <w:t>.</w:t>
      </w:r>
    </w:p>
    <w:sectPr w:rsidR="0005332A" w:rsidSect="002301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B7" w:rsidRDefault="00B230B7" w:rsidP="00826EBE">
      <w:r>
        <w:separator/>
      </w:r>
    </w:p>
  </w:endnote>
  <w:endnote w:type="continuationSeparator" w:id="0">
    <w:p w:rsidR="00B230B7" w:rsidRDefault="00B230B7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A7" w:rsidRDefault="00E808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BA7" w:rsidRDefault="00E66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B7" w:rsidRDefault="00B230B7" w:rsidP="00826EBE">
      <w:r>
        <w:separator/>
      </w:r>
    </w:p>
  </w:footnote>
  <w:footnote w:type="continuationSeparator" w:id="0">
    <w:p w:rsidR="00B230B7" w:rsidRDefault="00B230B7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8A6"/>
    <w:multiLevelType w:val="hybridMultilevel"/>
    <w:tmpl w:val="8C225F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E25F6"/>
    <w:multiLevelType w:val="hybridMultilevel"/>
    <w:tmpl w:val="AF5CE382"/>
    <w:lvl w:ilvl="0" w:tplc="75E8D4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B5A71"/>
    <w:multiLevelType w:val="hybridMultilevel"/>
    <w:tmpl w:val="136C90CC"/>
    <w:lvl w:ilvl="0" w:tplc="5022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3A5182"/>
    <w:multiLevelType w:val="hybridMultilevel"/>
    <w:tmpl w:val="86F25374"/>
    <w:lvl w:ilvl="0" w:tplc="488E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5E7E"/>
    <w:multiLevelType w:val="hybridMultilevel"/>
    <w:tmpl w:val="9ED00C18"/>
    <w:lvl w:ilvl="0" w:tplc="9FDE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7DE8"/>
    <w:multiLevelType w:val="hybridMultilevel"/>
    <w:tmpl w:val="9CF4BF9A"/>
    <w:lvl w:ilvl="0" w:tplc="694E5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A55CE"/>
    <w:multiLevelType w:val="hybridMultilevel"/>
    <w:tmpl w:val="C9F2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AC6ED8"/>
    <w:multiLevelType w:val="hybridMultilevel"/>
    <w:tmpl w:val="198C6922"/>
    <w:lvl w:ilvl="0" w:tplc="5E543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D22A0"/>
    <w:multiLevelType w:val="hybridMultilevel"/>
    <w:tmpl w:val="9F52B44A"/>
    <w:lvl w:ilvl="0" w:tplc="1814F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AA6773"/>
    <w:multiLevelType w:val="hybridMultilevel"/>
    <w:tmpl w:val="D2583424"/>
    <w:lvl w:ilvl="0" w:tplc="9A7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7F5B9F"/>
    <w:multiLevelType w:val="hybridMultilevel"/>
    <w:tmpl w:val="3A842AD4"/>
    <w:lvl w:ilvl="0" w:tplc="3FE0F5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58066F"/>
    <w:multiLevelType w:val="hybridMultilevel"/>
    <w:tmpl w:val="B08EDDA8"/>
    <w:lvl w:ilvl="0" w:tplc="85B27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646CD0"/>
    <w:multiLevelType w:val="hybridMultilevel"/>
    <w:tmpl w:val="4DC872EE"/>
    <w:lvl w:ilvl="0" w:tplc="14CC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964E8"/>
    <w:multiLevelType w:val="hybridMultilevel"/>
    <w:tmpl w:val="C9A20406"/>
    <w:lvl w:ilvl="0" w:tplc="F02EB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26730C"/>
    <w:multiLevelType w:val="hybridMultilevel"/>
    <w:tmpl w:val="A260D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02EB6"/>
    <w:multiLevelType w:val="hybridMultilevel"/>
    <w:tmpl w:val="BC9066E6"/>
    <w:lvl w:ilvl="0" w:tplc="A5D4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60643"/>
    <w:multiLevelType w:val="hybridMultilevel"/>
    <w:tmpl w:val="4FDE59FA"/>
    <w:lvl w:ilvl="0" w:tplc="954E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DD4CB3"/>
    <w:multiLevelType w:val="hybridMultilevel"/>
    <w:tmpl w:val="9E2ED0CE"/>
    <w:lvl w:ilvl="0" w:tplc="44BC2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2978B9"/>
    <w:multiLevelType w:val="hybridMultilevel"/>
    <w:tmpl w:val="77DCB57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876BCF"/>
    <w:multiLevelType w:val="hybridMultilevel"/>
    <w:tmpl w:val="5C4400CC"/>
    <w:lvl w:ilvl="0" w:tplc="FA36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77D1D"/>
    <w:multiLevelType w:val="hybridMultilevel"/>
    <w:tmpl w:val="F57078EA"/>
    <w:lvl w:ilvl="0" w:tplc="BD12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C4927"/>
    <w:multiLevelType w:val="hybridMultilevel"/>
    <w:tmpl w:val="7AFED640"/>
    <w:lvl w:ilvl="0" w:tplc="6C2C3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AF1614"/>
    <w:multiLevelType w:val="hybridMultilevel"/>
    <w:tmpl w:val="25EC3944"/>
    <w:lvl w:ilvl="0" w:tplc="B8B21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1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1"/>
  </w:num>
  <w:num w:numId="10">
    <w:abstractNumId w:val="2"/>
  </w:num>
  <w:num w:numId="11">
    <w:abstractNumId w:val="0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20"/>
  </w:num>
  <w:num w:numId="18">
    <w:abstractNumId w:val="8"/>
  </w:num>
  <w:num w:numId="19">
    <w:abstractNumId w:val="5"/>
  </w:num>
  <w:num w:numId="20">
    <w:abstractNumId w:val="22"/>
  </w:num>
  <w:num w:numId="21">
    <w:abstractNumId w:val="16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1377E"/>
    <w:rsid w:val="00034A35"/>
    <w:rsid w:val="00044711"/>
    <w:rsid w:val="0005332A"/>
    <w:rsid w:val="00056652"/>
    <w:rsid w:val="00066AEC"/>
    <w:rsid w:val="00081862"/>
    <w:rsid w:val="000906E0"/>
    <w:rsid w:val="000A1C80"/>
    <w:rsid w:val="000B286F"/>
    <w:rsid w:val="00127223"/>
    <w:rsid w:val="00127BCE"/>
    <w:rsid w:val="00157D1C"/>
    <w:rsid w:val="00172EB3"/>
    <w:rsid w:val="00176F30"/>
    <w:rsid w:val="00187A04"/>
    <w:rsid w:val="00194AA4"/>
    <w:rsid w:val="00194DC9"/>
    <w:rsid w:val="001A3BEE"/>
    <w:rsid w:val="001A6837"/>
    <w:rsid w:val="001D207D"/>
    <w:rsid w:val="001E155F"/>
    <w:rsid w:val="001E7AA7"/>
    <w:rsid w:val="00205318"/>
    <w:rsid w:val="00205D92"/>
    <w:rsid w:val="00230183"/>
    <w:rsid w:val="00242037"/>
    <w:rsid w:val="00260542"/>
    <w:rsid w:val="00266A21"/>
    <w:rsid w:val="002817B3"/>
    <w:rsid w:val="002A063B"/>
    <w:rsid w:val="002B173F"/>
    <w:rsid w:val="002B1ABC"/>
    <w:rsid w:val="002B34BF"/>
    <w:rsid w:val="002C33A0"/>
    <w:rsid w:val="002C34B2"/>
    <w:rsid w:val="002C7CA4"/>
    <w:rsid w:val="003045F7"/>
    <w:rsid w:val="0032650F"/>
    <w:rsid w:val="003274F4"/>
    <w:rsid w:val="00331035"/>
    <w:rsid w:val="00332A3D"/>
    <w:rsid w:val="00345D2E"/>
    <w:rsid w:val="003504E4"/>
    <w:rsid w:val="00392426"/>
    <w:rsid w:val="0044335F"/>
    <w:rsid w:val="00446DA3"/>
    <w:rsid w:val="00464CA2"/>
    <w:rsid w:val="004726F9"/>
    <w:rsid w:val="004774D7"/>
    <w:rsid w:val="004916AD"/>
    <w:rsid w:val="004A430C"/>
    <w:rsid w:val="004C3A25"/>
    <w:rsid w:val="004E230A"/>
    <w:rsid w:val="004F037B"/>
    <w:rsid w:val="0052677C"/>
    <w:rsid w:val="00536AFD"/>
    <w:rsid w:val="00553A04"/>
    <w:rsid w:val="00576022"/>
    <w:rsid w:val="00592FD2"/>
    <w:rsid w:val="00595883"/>
    <w:rsid w:val="00596516"/>
    <w:rsid w:val="005E16A8"/>
    <w:rsid w:val="005F5674"/>
    <w:rsid w:val="005F63C2"/>
    <w:rsid w:val="00606F16"/>
    <w:rsid w:val="00632BC1"/>
    <w:rsid w:val="00646E3A"/>
    <w:rsid w:val="0066574D"/>
    <w:rsid w:val="00684885"/>
    <w:rsid w:val="006A2C5E"/>
    <w:rsid w:val="006B3B02"/>
    <w:rsid w:val="006B79D3"/>
    <w:rsid w:val="006E7D88"/>
    <w:rsid w:val="006F46C0"/>
    <w:rsid w:val="007057B0"/>
    <w:rsid w:val="00706925"/>
    <w:rsid w:val="00724C52"/>
    <w:rsid w:val="007509C8"/>
    <w:rsid w:val="00762E64"/>
    <w:rsid w:val="00782B25"/>
    <w:rsid w:val="0079181E"/>
    <w:rsid w:val="0079501B"/>
    <w:rsid w:val="007D1FF8"/>
    <w:rsid w:val="007E5DC4"/>
    <w:rsid w:val="00826EBE"/>
    <w:rsid w:val="0084574B"/>
    <w:rsid w:val="00851FA5"/>
    <w:rsid w:val="0088217D"/>
    <w:rsid w:val="00892D44"/>
    <w:rsid w:val="008D168C"/>
    <w:rsid w:val="008D357D"/>
    <w:rsid w:val="008E13CB"/>
    <w:rsid w:val="008F2633"/>
    <w:rsid w:val="00902A0A"/>
    <w:rsid w:val="00912B04"/>
    <w:rsid w:val="0091555C"/>
    <w:rsid w:val="009263B4"/>
    <w:rsid w:val="00926B90"/>
    <w:rsid w:val="0099775E"/>
    <w:rsid w:val="009F216A"/>
    <w:rsid w:val="00A01056"/>
    <w:rsid w:val="00A17513"/>
    <w:rsid w:val="00A30AFB"/>
    <w:rsid w:val="00A56B78"/>
    <w:rsid w:val="00A608E7"/>
    <w:rsid w:val="00A95B02"/>
    <w:rsid w:val="00AB1719"/>
    <w:rsid w:val="00AD166F"/>
    <w:rsid w:val="00AE12F4"/>
    <w:rsid w:val="00AF51BC"/>
    <w:rsid w:val="00B230B7"/>
    <w:rsid w:val="00B257F0"/>
    <w:rsid w:val="00B30DCE"/>
    <w:rsid w:val="00B509EF"/>
    <w:rsid w:val="00B5637C"/>
    <w:rsid w:val="00B579CB"/>
    <w:rsid w:val="00B6686A"/>
    <w:rsid w:val="00B95361"/>
    <w:rsid w:val="00BA35C0"/>
    <w:rsid w:val="00BB1A74"/>
    <w:rsid w:val="00BC698F"/>
    <w:rsid w:val="00BD428F"/>
    <w:rsid w:val="00C015CC"/>
    <w:rsid w:val="00C06D4C"/>
    <w:rsid w:val="00C1684F"/>
    <w:rsid w:val="00C373E3"/>
    <w:rsid w:val="00C80F3D"/>
    <w:rsid w:val="00C87562"/>
    <w:rsid w:val="00C9554B"/>
    <w:rsid w:val="00CB12C0"/>
    <w:rsid w:val="00CC51CF"/>
    <w:rsid w:val="00CE6463"/>
    <w:rsid w:val="00D1549F"/>
    <w:rsid w:val="00D2773E"/>
    <w:rsid w:val="00D318D0"/>
    <w:rsid w:val="00D91632"/>
    <w:rsid w:val="00D936AD"/>
    <w:rsid w:val="00DB0DF9"/>
    <w:rsid w:val="00DD0614"/>
    <w:rsid w:val="00DD6000"/>
    <w:rsid w:val="00DD7409"/>
    <w:rsid w:val="00DF6144"/>
    <w:rsid w:val="00E12614"/>
    <w:rsid w:val="00E2133C"/>
    <w:rsid w:val="00E44349"/>
    <w:rsid w:val="00E45A19"/>
    <w:rsid w:val="00E54528"/>
    <w:rsid w:val="00E66BA7"/>
    <w:rsid w:val="00E70AA9"/>
    <w:rsid w:val="00E710F4"/>
    <w:rsid w:val="00E7628F"/>
    <w:rsid w:val="00E8087D"/>
    <w:rsid w:val="00E80A49"/>
    <w:rsid w:val="00E90A80"/>
    <w:rsid w:val="00E96487"/>
    <w:rsid w:val="00EA41DE"/>
    <w:rsid w:val="00EB620A"/>
    <w:rsid w:val="00EC77CE"/>
    <w:rsid w:val="00EE7164"/>
    <w:rsid w:val="00F0376F"/>
    <w:rsid w:val="00F1276E"/>
    <w:rsid w:val="00F47362"/>
    <w:rsid w:val="00F76CCD"/>
    <w:rsid w:val="00F94160"/>
    <w:rsid w:val="00FC6D10"/>
    <w:rsid w:val="00FC7CBD"/>
    <w:rsid w:val="00FD573F"/>
    <w:rsid w:val="00FE0B78"/>
    <w:rsid w:val="00FE7D74"/>
    <w:rsid w:val="00FF12C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23A07-437D-4248-AC81-2951E69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3ADE-A40C-4AC4-9523-B8316151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Bean</dc:creator>
  <cp:lastModifiedBy>Angela Bean</cp:lastModifiedBy>
  <cp:revision>19</cp:revision>
  <cp:lastPrinted>2015-02-02T22:39:00Z</cp:lastPrinted>
  <dcterms:created xsi:type="dcterms:W3CDTF">2015-01-28T20:12:00Z</dcterms:created>
  <dcterms:modified xsi:type="dcterms:W3CDTF">2015-02-02T22:39:00Z</dcterms:modified>
</cp:coreProperties>
</file>