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556EDC" w:rsidRDefault="00446DA3" w:rsidP="00446DA3">
      <w:pPr>
        <w:pStyle w:val="NoSpacing"/>
        <w:jc w:val="center"/>
      </w:pPr>
      <w:r w:rsidRPr="00556EDC">
        <w:t>AGENDA</w:t>
      </w:r>
    </w:p>
    <w:p w14:paraId="55E8935F" w14:textId="77777777"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14:paraId="566A8A89" w14:textId="77777777"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14:paraId="5051A09B" w14:textId="77777777"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14:paraId="668B374B" w14:textId="6E564051" w:rsidR="00446DA3" w:rsidRPr="00556EDC" w:rsidRDefault="00890C0C" w:rsidP="00446DA3">
      <w:pPr>
        <w:pStyle w:val="NoSpacing"/>
        <w:jc w:val="center"/>
      </w:pPr>
      <w:r>
        <w:t>OCTOBER 5</w:t>
      </w:r>
      <w:r w:rsidR="001E155F" w:rsidRPr="00556EDC">
        <w:t>, 201</w:t>
      </w:r>
      <w:r w:rsidR="00FF12CE" w:rsidRPr="00556EDC">
        <w:t>5</w:t>
      </w:r>
    </w:p>
    <w:p w14:paraId="05D5220C" w14:textId="77777777" w:rsidR="00446DA3" w:rsidRPr="00556EDC" w:rsidRDefault="00446DA3" w:rsidP="00446DA3">
      <w:pPr>
        <w:pStyle w:val="NoSpacing"/>
      </w:pPr>
    </w:p>
    <w:p w14:paraId="5C87EC1E" w14:textId="77777777"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14:paraId="657A18DB" w14:textId="77777777" w:rsidR="00446DA3" w:rsidRPr="00556EDC" w:rsidRDefault="00446DA3" w:rsidP="00446DA3">
      <w:pPr>
        <w:pStyle w:val="NoSpacing"/>
      </w:pPr>
    </w:p>
    <w:p w14:paraId="18188139" w14:textId="77777777"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14:paraId="7F221E40" w14:textId="77777777" w:rsidR="00446DA3" w:rsidRPr="00556EDC" w:rsidRDefault="00446DA3" w:rsidP="00446DA3">
      <w:pPr>
        <w:pStyle w:val="NoSpacing"/>
      </w:pPr>
    </w:p>
    <w:p w14:paraId="5AEF8671" w14:textId="2F1EE332" w:rsidR="00AB1719" w:rsidRDefault="00446DA3" w:rsidP="0052677C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</w:p>
    <w:p w14:paraId="75D586FC" w14:textId="77777777" w:rsidR="00961D1F" w:rsidRDefault="00961D1F" w:rsidP="0052677C">
      <w:pPr>
        <w:pStyle w:val="NoSpacing"/>
      </w:pPr>
    </w:p>
    <w:p w14:paraId="1BA868C3" w14:textId="3A3BCCBA" w:rsidR="00961D1F" w:rsidRDefault="00961D1F" w:rsidP="00961D1F">
      <w:pPr>
        <w:pStyle w:val="NoSpacing"/>
        <w:numPr>
          <w:ilvl w:val="0"/>
          <w:numId w:val="42"/>
        </w:numPr>
      </w:pPr>
      <w:r>
        <w:t>Michael Wolf</w:t>
      </w:r>
    </w:p>
    <w:p w14:paraId="5307BE5A" w14:textId="059A536A" w:rsidR="00961D1F" w:rsidRPr="00556EDC" w:rsidRDefault="00961D1F" w:rsidP="00961D1F">
      <w:pPr>
        <w:pStyle w:val="NoSpacing"/>
        <w:numPr>
          <w:ilvl w:val="0"/>
          <w:numId w:val="42"/>
        </w:numPr>
      </w:pPr>
      <w:proofErr w:type="spellStart"/>
      <w:r>
        <w:t>Louann</w:t>
      </w:r>
      <w:proofErr w:type="spellEnd"/>
      <w:r>
        <w:t xml:space="preserve"> </w:t>
      </w:r>
      <w:proofErr w:type="spellStart"/>
      <w:r>
        <w:t>Spradley</w:t>
      </w:r>
      <w:proofErr w:type="spellEnd"/>
    </w:p>
    <w:p w14:paraId="62B10A17" w14:textId="77777777" w:rsidR="001A49F4" w:rsidRPr="00556EDC" w:rsidRDefault="001A49F4" w:rsidP="00446DA3">
      <w:pPr>
        <w:pStyle w:val="NoSpacing"/>
      </w:pPr>
    </w:p>
    <w:p w14:paraId="2084AAE3" w14:textId="153B27DC"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14:paraId="29052370" w14:textId="452D5182" w:rsidR="005A7C04" w:rsidRPr="00556EDC" w:rsidRDefault="005A7C04" w:rsidP="00446DA3">
      <w:pPr>
        <w:pStyle w:val="NoSpacing"/>
      </w:pPr>
      <w:r w:rsidRPr="00556EDC">
        <w:tab/>
      </w:r>
    </w:p>
    <w:p w14:paraId="769CCF8D" w14:textId="12E0D4B3" w:rsidR="005A7C04" w:rsidRDefault="00291CFF" w:rsidP="001865EB">
      <w:pPr>
        <w:pStyle w:val="NoSpacing"/>
        <w:numPr>
          <w:ilvl w:val="0"/>
          <w:numId w:val="2"/>
        </w:numPr>
      </w:pPr>
      <w:r w:rsidRPr="00556EDC">
        <w:t>Consideration to approve the m</w:t>
      </w:r>
      <w:r w:rsidR="00263D14" w:rsidRPr="00556EDC">
        <w:t xml:space="preserve">inutes of </w:t>
      </w:r>
      <w:r w:rsidR="00890C0C">
        <w:t>September 21</w:t>
      </w:r>
      <w:r w:rsidR="00270797">
        <w:t>, 2015</w:t>
      </w:r>
      <w:r w:rsidR="008C3D3C">
        <w:t xml:space="preserve"> and </w:t>
      </w:r>
      <w:r w:rsidR="00890C0C">
        <w:t xml:space="preserve">special </w:t>
      </w:r>
      <w:r w:rsidR="00302B97">
        <w:t>meeting</w:t>
      </w:r>
      <w:r w:rsidR="008C3D3C">
        <w:t xml:space="preserve"> minutes of </w:t>
      </w:r>
      <w:r w:rsidR="00890C0C">
        <w:t>September 28</w:t>
      </w:r>
      <w:r w:rsidR="008C3D3C">
        <w:t>, 2015</w:t>
      </w:r>
      <w:r w:rsidR="005A7C04" w:rsidRPr="00556EDC">
        <w:t>.</w:t>
      </w:r>
    </w:p>
    <w:p w14:paraId="18E76836" w14:textId="77777777" w:rsidR="00CB5441" w:rsidRDefault="00CB5441" w:rsidP="00CB5441">
      <w:pPr>
        <w:pStyle w:val="NoSpacing"/>
      </w:pPr>
    </w:p>
    <w:p w14:paraId="0095962B" w14:textId="1804BEE2" w:rsidR="00CB5441" w:rsidRDefault="00CB5441" w:rsidP="00CB5441">
      <w:pPr>
        <w:pStyle w:val="NoSpacing"/>
      </w:pPr>
      <w:r>
        <w:t>5.</w:t>
      </w:r>
      <w:r>
        <w:tab/>
        <w:t>BUTCH LEE, MAYOR</w:t>
      </w:r>
    </w:p>
    <w:p w14:paraId="1575A80B" w14:textId="77777777" w:rsidR="00460D27" w:rsidRDefault="00460D27" w:rsidP="00CB5441">
      <w:pPr>
        <w:pStyle w:val="NoSpacing"/>
      </w:pPr>
    </w:p>
    <w:p w14:paraId="5DBC7720" w14:textId="0A9FF8DA" w:rsidR="00460D27" w:rsidRDefault="00460D27" w:rsidP="00460D27">
      <w:pPr>
        <w:pStyle w:val="NoSpacing"/>
        <w:numPr>
          <w:ilvl w:val="0"/>
          <w:numId w:val="48"/>
        </w:numPr>
      </w:pPr>
      <w:r>
        <w:t>Consideration to approve the agreement</w:t>
      </w:r>
      <w:r w:rsidR="00623193">
        <w:t>s</w:t>
      </w:r>
      <w:r>
        <w:t xml:space="preserve"> </w:t>
      </w:r>
      <w:r w:rsidR="00623193">
        <w:t>between</w:t>
      </w:r>
      <w:r>
        <w:t xml:space="preserve"> Red Mountain Entertainment, Inc.</w:t>
      </w:r>
      <w:r w:rsidR="00623193">
        <w:t xml:space="preserve"> and the City of Brandon</w:t>
      </w:r>
      <w:r>
        <w:t xml:space="preserve"> with regard to the Brandon Amphitheater and authorize the Mayor and City Clerk to execute all related documents.</w:t>
      </w:r>
    </w:p>
    <w:p w14:paraId="361A6F08" w14:textId="77777777" w:rsidR="00623193" w:rsidRDefault="00623193" w:rsidP="00623193">
      <w:pPr>
        <w:pStyle w:val="NoSpacing"/>
        <w:ind w:left="720"/>
      </w:pPr>
    </w:p>
    <w:p w14:paraId="2F224359" w14:textId="468546A1" w:rsidR="00623193" w:rsidRDefault="00623193" w:rsidP="00623193">
      <w:pPr>
        <w:pStyle w:val="NoSpacing"/>
        <w:numPr>
          <w:ilvl w:val="0"/>
          <w:numId w:val="48"/>
        </w:numPr>
      </w:pPr>
      <w:r>
        <w:t xml:space="preserve">Consideration to </w:t>
      </w:r>
      <w:r w:rsidR="00B779E8">
        <w:t xml:space="preserve">enter into the minutes </w:t>
      </w:r>
      <w:r>
        <w:t xml:space="preserve">the </w:t>
      </w:r>
      <w:proofErr w:type="spellStart"/>
      <w:r>
        <w:t>MDEQ</w:t>
      </w:r>
      <w:proofErr w:type="spellEnd"/>
      <w:r>
        <w:t xml:space="preserve"> Certificate of Permit Coverage with regard to the Crossgates Lake Project.</w:t>
      </w:r>
    </w:p>
    <w:p w14:paraId="20684578" w14:textId="77777777" w:rsidR="00B2718A" w:rsidRDefault="00B2718A" w:rsidP="00B2718A">
      <w:pPr>
        <w:pStyle w:val="ListParagraph"/>
      </w:pPr>
    </w:p>
    <w:p w14:paraId="2C5D5E3F" w14:textId="3904D1CC" w:rsidR="000E64FD" w:rsidRDefault="000E64FD" w:rsidP="000E64FD">
      <w:pPr>
        <w:pStyle w:val="NoSpacing"/>
      </w:pPr>
      <w:r>
        <w:t>6.</w:t>
      </w:r>
      <w:r>
        <w:tab/>
        <w:t>LORI FARRAR, EVENTS COORDINATOR</w:t>
      </w:r>
    </w:p>
    <w:p w14:paraId="680EC5AD" w14:textId="77777777" w:rsidR="00AA7DFD" w:rsidRDefault="00AA7DFD" w:rsidP="000E64FD">
      <w:pPr>
        <w:pStyle w:val="NoSpacing"/>
      </w:pPr>
    </w:p>
    <w:p w14:paraId="19C2639A" w14:textId="4EF502F7" w:rsidR="00AA7DFD" w:rsidRDefault="00AA7DFD" w:rsidP="00AA7DFD">
      <w:pPr>
        <w:pStyle w:val="NoSpacing"/>
        <w:numPr>
          <w:ilvl w:val="0"/>
          <w:numId w:val="44"/>
        </w:numPr>
      </w:pPr>
      <w:r>
        <w:t xml:space="preserve">Consideration to approve advertisement in the Rankin County </w:t>
      </w:r>
      <w:r w:rsidR="00786D2E">
        <w:t>N</w:t>
      </w:r>
      <w:r>
        <w:t>ews showing support of BHS Homecoming game at a cost of $60.00 for the promotion of the city and its resources.</w:t>
      </w:r>
    </w:p>
    <w:p w14:paraId="16127B59" w14:textId="77777777" w:rsidR="004A402C" w:rsidRDefault="004A402C" w:rsidP="004A402C">
      <w:pPr>
        <w:pStyle w:val="NoSpacing"/>
        <w:ind w:left="720"/>
      </w:pPr>
    </w:p>
    <w:p w14:paraId="5E12D44E" w14:textId="6F416F5A" w:rsidR="004A402C" w:rsidRDefault="00B779E8" w:rsidP="004A402C">
      <w:pPr>
        <w:pStyle w:val="NoSpacing"/>
        <w:numPr>
          <w:ilvl w:val="0"/>
          <w:numId w:val="44"/>
        </w:numPr>
      </w:pPr>
      <w:r>
        <w:t>Request p</w:t>
      </w:r>
      <w:r w:rsidR="004A402C">
        <w:t>ermission to approve the contract with Great Southern Events for the Brandon Market in the amount of $2,000.00 and authorize the Mayor to execute the same.</w:t>
      </w:r>
    </w:p>
    <w:p w14:paraId="3053ABAB" w14:textId="77777777" w:rsidR="00786D2E" w:rsidRDefault="00786D2E" w:rsidP="00786D2E">
      <w:pPr>
        <w:pStyle w:val="ListParagraph"/>
      </w:pPr>
    </w:p>
    <w:p w14:paraId="273ED3E4" w14:textId="457004F9" w:rsidR="00786D2E" w:rsidRDefault="00786D2E" w:rsidP="004A402C">
      <w:pPr>
        <w:pStyle w:val="NoSpacing"/>
        <w:numPr>
          <w:ilvl w:val="0"/>
          <w:numId w:val="44"/>
        </w:numPr>
      </w:pPr>
      <w:r>
        <w:t>Request permission to approve an advertisement in the Rankin County News in the amount of $325 for the promotion of the Mother/Son Dance.</w:t>
      </w:r>
    </w:p>
    <w:p w14:paraId="36320C0B" w14:textId="77777777" w:rsidR="000E64FD" w:rsidRDefault="000E64FD" w:rsidP="000E64FD">
      <w:pPr>
        <w:pStyle w:val="NoSpacing"/>
      </w:pPr>
    </w:p>
    <w:p w14:paraId="30BDD458" w14:textId="600031B4" w:rsidR="00DE2A2F" w:rsidRDefault="00D95F45" w:rsidP="008421B5">
      <w:pPr>
        <w:pStyle w:val="NoSpacing"/>
      </w:pPr>
      <w:r>
        <w:t>7</w:t>
      </w:r>
      <w:r w:rsidR="00DE2A2F">
        <w:t>.</w:t>
      </w:r>
      <w:r w:rsidR="00DE2A2F">
        <w:tab/>
        <w:t>WILLIAM THOMPSON, POLICE CHIEF</w:t>
      </w:r>
    </w:p>
    <w:p w14:paraId="059BAB5E" w14:textId="77777777" w:rsidR="00AA7DFD" w:rsidRDefault="00AA7DFD" w:rsidP="008421B5">
      <w:pPr>
        <w:pStyle w:val="NoSpacing"/>
      </w:pPr>
    </w:p>
    <w:p w14:paraId="50B839F9" w14:textId="634C4DD9" w:rsidR="00AA7DFD" w:rsidRDefault="00AA7DFD" w:rsidP="00AA7DFD">
      <w:pPr>
        <w:pStyle w:val="NoSpacing"/>
        <w:numPr>
          <w:ilvl w:val="0"/>
          <w:numId w:val="45"/>
        </w:numPr>
      </w:pPr>
      <w:r>
        <w:t xml:space="preserve">Request permission to purchase five (5) </w:t>
      </w:r>
      <w:proofErr w:type="spellStart"/>
      <w:r>
        <w:t>tasers</w:t>
      </w:r>
      <w:proofErr w:type="spellEnd"/>
      <w:r>
        <w:t xml:space="preserve"> from Taser International in the amount of $6,969.00 and authorize payment of the same.</w:t>
      </w:r>
    </w:p>
    <w:p w14:paraId="4F394657" w14:textId="77777777" w:rsidR="00AA7DFD" w:rsidRDefault="00AA7DFD" w:rsidP="00AA7DFD">
      <w:pPr>
        <w:pStyle w:val="NoSpacing"/>
        <w:ind w:left="720"/>
      </w:pPr>
    </w:p>
    <w:p w14:paraId="01535A4C" w14:textId="12DD341F" w:rsidR="00AA7DFD" w:rsidRDefault="00AA7DFD" w:rsidP="00AA7DFD">
      <w:pPr>
        <w:pStyle w:val="NoSpacing"/>
        <w:numPr>
          <w:ilvl w:val="0"/>
          <w:numId w:val="45"/>
        </w:numPr>
      </w:pPr>
      <w:r>
        <w:t>Request permission to purchase equipment for a 2016 Dodge Charger and installation from True Service Electronics in the amount of $5,443.00 and authorize payment of the same.</w:t>
      </w:r>
    </w:p>
    <w:p w14:paraId="704CDCAC" w14:textId="77777777" w:rsidR="00AA7DFD" w:rsidRDefault="00AA7DFD" w:rsidP="00AA7DFD">
      <w:pPr>
        <w:pStyle w:val="ListParagraph"/>
      </w:pPr>
    </w:p>
    <w:p w14:paraId="77E41FA5" w14:textId="12B2CAE7" w:rsidR="00AA7DFD" w:rsidRDefault="00AA7DFD" w:rsidP="00AA7DFD">
      <w:pPr>
        <w:pStyle w:val="NoSpacing"/>
        <w:numPr>
          <w:ilvl w:val="0"/>
          <w:numId w:val="45"/>
        </w:numPr>
      </w:pPr>
      <w:r>
        <w:t>Request permission to accept a donation in the amount of $100.00 and deposit into the drug seizure account.</w:t>
      </w:r>
    </w:p>
    <w:p w14:paraId="73D237D2" w14:textId="77777777" w:rsidR="009877AE" w:rsidRDefault="009877AE" w:rsidP="009877AE">
      <w:pPr>
        <w:pStyle w:val="ListParagraph"/>
      </w:pPr>
    </w:p>
    <w:p w14:paraId="48F18042" w14:textId="3B784BDE" w:rsidR="009877AE" w:rsidRDefault="009877AE" w:rsidP="00AA7DFD">
      <w:pPr>
        <w:pStyle w:val="NoSpacing"/>
        <w:numPr>
          <w:ilvl w:val="0"/>
          <w:numId w:val="45"/>
        </w:numPr>
      </w:pPr>
      <w:r>
        <w:lastRenderedPageBreak/>
        <w:t>Consideration to accept the resignation of Inmate Security Office Theresa Keller effective October 1, 2015.</w:t>
      </w:r>
    </w:p>
    <w:p w14:paraId="7D881423" w14:textId="77777777" w:rsidR="00DE2A2F" w:rsidRDefault="00DE2A2F" w:rsidP="008421B5">
      <w:pPr>
        <w:pStyle w:val="NoSpacing"/>
      </w:pPr>
    </w:p>
    <w:p w14:paraId="6155AE58" w14:textId="76523C2B" w:rsidR="008928C9" w:rsidRDefault="00D95F45" w:rsidP="008421B5">
      <w:pPr>
        <w:pStyle w:val="NoSpacing"/>
      </w:pPr>
      <w:r>
        <w:t>8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14:paraId="17175B0F" w14:textId="77777777" w:rsidR="00A60AC7" w:rsidRDefault="00A60AC7" w:rsidP="008421B5">
      <w:pPr>
        <w:pStyle w:val="NoSpacing"/>
      </w:pPr>
    </w:p>
    <w:p w14:paraId="760D12C8" w14:textId="2DDBA4A5" w:rsidR="00A60AC7" w:rsidRDefault="00A60AC7" w:rsidP="00A60AC7">
      <w:pPr>
        <w:pStyle w:val="NoSpacing"/>
        <w:numPr>
          <w:ilvl w:val="0"/>
          <w:numId w:val="46"/>
        </w:numPr>
      </w:pPr>
      <w:r>
        <w:t xml:space="preserve">Request permission to hire John Boyles as a Firefighter and </w:t>
      </w:r>
      <w:r w:rsidR="00B779E8">
        <w:t>approve</w:t>
      </w:r>
      <w:r>
        <w:t xml:space="preserve"> salary effective October 6, 2015.</w:t>
      </w:r>
    </w:p>
    <w:p w14:paraId="75F0DC6E" w14:textId="77777777" w:rsidR="0033579F" w:rsidRDefault="0033579F" w:rsidP="0033579F">
      <w:pPr>
        <w:pStyle w:val="NoSpacing"/>
        <w:ind w:left="720"/>
      </w:pPr>
    </w:p>
    <w:p w14:paraId="34454E8A" w14:textId="6DED3390" w:rsidR="0033579F" w:rsidRDefault="0033579F" w:rsidP="0033579F">
      <w:pPr>
        <w:pStyle w:val="NoSpacing"/>
        <w:numPr>
          <w:ilvl w:val="0"/>
          <w:numId w:val="46"/>
        </w:numPr>
      </w:pPr>
      <w:r>
        <w:t>Request permission for Ben Warren to travel to Southaven, MS to attend the 7</w:t>
      </w:r>
      <w:r w:rsidRPr="0033579F">
        <w:rPr>
          <w:vertAlign w:val="superscript"/>
        </w:rPr>
        <w:t>th</w:t>
      </w:r>
      <w:r>
        <w:t xml:space="preserve"> Annual Fire and Life Safety Day on October 9-10, 2015.</w:t>
      </w:r>
    </w:p>
    <w:p w14:paraId="44517FDE" w14:textId="77777777" w:rsidR="003C590E" w:rsidRDefault="003C590E" w:rsidP="008421B5">
      <w:pPr>
        <w:pStyle w:val="NoSpacing"/>
      </w:pPr>
    </w:p>
    <w:p w14:paraId="1CB40DE0" w14:textId="3649E008" w:rsidR="0052677C" w:rsidRDefault="00D95F45" w:rsidP="0052677C">
      <w:pPr>
        <w:pStyle w:val="NoSpacing"/>
      </w:pPr>
      <w:r>
        <w:t>9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14:paraId="7B3ECFAB" w14:textId="77777777" w:rsidR="00A60AC7" w:rsidRDefault="00A60AC7" w:rsidP="0052677C">
      <w:pPr>
        <w:pStyle w:val="NoSpacing"/>
      </w:pPr>
    </w:p>
    <w:p w14:paraId="33B1C40A" w14:textId="70E7D9EE" w:rsidR="00A60AC7" w:rsidRDefault="00A60AC7" w:rsidP="00A60AC7">
      <w:pPr>
        <w:pStyle w:val="NoSpacing"/>
        <w:numPr>
          <w:ilvl w:val="0"/>
          <w:numId w:val="47"/>
        </w:numPr>
      </w:pPr>
      <w:r>
        <w:t>Consideration to accept the quotes for the City Limits Water and Sewer Improvements project and award to Delta Constructors, Inc. in the amount of $29,395.00 and authorize payment of the same.</w:t>
      </w:r>
    </w:p>
    <w:p w14:paraId="09A08343" w14:textId="77777777" w:rsidR="00A60AC7" w:rsidRDefault="00A60AC7" w:rsidP="00A60AC7">
      <w:pPr>
        <w:pStyle w:val="NoSpacing"/>
      </w:pPr>
    </w:p>
    <w:p w14:paraId="6DD8684B" w14:textId="4D13C75F" w:rsidR="00A60AC7" w:rsidRDefault="00A60AC7" w:rsidP="00A60AC7">
      <w:pPr>
        <w:pStyle w:val="NoSpacing"/>
        <w:numPr>
          <w:ilvl w:val="0"/>
          <w:numId w:val="47"/>
        </w:numPr>
      </w:pPr>
      <w:r>
        <w:t>Consideration to accept the grinder pump equipment commodity bids received on September 22, 2015 and award to Hydra Service, Inc.</w:t>
      </w:r>
    </w:p>
    <w:p w14:paraId="0AD4579D" w14:textId="77777777" w:rsidR="00A60AC7" w:rsidRDefault="00A60AC7" w:rsidP="00A60AC7">
      <w:pPr>
        <w:pStyle w:val="ListParagraph"/>
      </w:pPr>
    </w:p>
    <w:p w14:paraId="55C6F78D" w14:textId="06D8A8C1" w:rsidR="00A60AC7" w:rsidRDefault="00A60AC7" w:rsidP="00A60AC7">
      <w:pPr>
        <w:pStyle w:val="NoSpacing"/>
        <w:numPr>
          <w:ilvl w:val="0"/>
          <w:numId w:val="47"/>
        </w:numPr>
      </w:pPr>
      <w:r>
        <w:t>Consideration to accept the commodity bids received on September 22, 2015 and award pursuant to the memo.</w:t>
      </w:r>
    </w:p>
    <w:p w14:paraId="40CEB800" w14:textId="77777777" w:rsidR="00A60AC7" w:rsidRDefault="00A60AC7" w:rsidP="00A60AC7">
      <w:pPr>
        <w:pStyle w:val="ListParagraph"/>
      </w:pPr>
    </w:p>
    <w:p w14:paraId="0F31DC2F" w14:textId="3B5FE355" w:rsidR="00A60AC7" w:rsidRDefault="00A60AC7" w:rsidP="00A60AC7">
      <w:pPr>
        <w:pStyle w:val="NoSpacing"/>
        <w:numPr>
          <w:ilvl w:val="0"/>
          <w:numId w:val="47"/>
        </w:numPr>
      </w:pPr>
      <w:r>
        <w:t xml:space="preserve">Consideration to extend the water meter inspection and GPS project with Guest Consultants, Inc. and Benchmark Engineering &amp; Surveying, LLC for an additional </w:t>
      </w:r>
      <w:r w:rsidR="0033579F">
        <w:t>five (5) days at a cost of $900.00 each per day</w:t>
      </w:r>
      <w:r>
        <w:t>.</w:t>
      </w:r>
    </w:p>
    <w:p w14:paraId="02A13FA9" w14:textId="77777777" w:rsidR="0033579F" w:rsidRDefault="0033579F" w:rsidP="0033579F">
      <w:pPr>
        <w:pStyle w:val="ListParagraph"/>
      </w:pPr>
    </w:p>
    <w:p w14:paraId="68A0F9EF" w14:textId="55778794" w:rsidR="0033579F" w:rsidRDefault="0033579F" w:rsidP="00A60AC7">
      <w:pPr>
        <w:pStyle w:val="NoSpacing"/>
        <w:numPr>
          <w:ilvl w:val="0"/>
          <w:numId w:val="47"/>
        </w:numPr>
      </w:pPr>
      <w:r>
        <w:t>Consideration to accept quotes for the CCTV inspection services and award to Suncoast Infrastructure, Inc. in the amount of $17,662.00 and authorize payment of the same.</w:t>
      </w:r>
    </w:p>
    <w:p w14:paraId="3DA7AA78" w14:textId="77777777" w:rsidR="0085695B" w:rsidRDefault="0085695B" w:rsidP="0085695B">
      <w:pPr>
        <w:pStyle w:val="ListParagraph"/>
      </w:pPr>
    </w:p>
    <w:p w14:paraId="644382FA" w14:textId="39072380" w:rsidR="0085695B" w:rsidRDefault="0085695B" w:rsidP="0085695B">
      <w:pPr>
        <w:pStyle w:val="NoSpacing"/>
        <w:numPr>
          <w:ilvl w:val="0"/>
          <w:numId w:val="47"/>
        </w:numPr>
      </w:pPr>
      <w:r>
        <w:t>Consideration to accept the bid received on September 22, 2015, bid price of $9.50 per ton from TL Wallace with regard to the concrete and limestone crushing and authorize the Mayor to execute related documents.</w:t>
      </w:r>
    </w:p>
    <w:p w14:paraId="0D04924E" w14:textId="77777777" w:rsidR="0085695B" w:rsidRDefault="0085695B" w:rsidP="0085695B">
      <w:pPr>
        <w:pStyle w:val="NoSpacing"/>
      </w:pPr>
    </w:p>
    <w:p w14:paraId="554A18D1" w14:textId="50ABBEB4" w:rsidR="00CB2671" w:rsidRDefault="00D95F45" w:rsidP="00FB75F7">
      <w:pPr>
        <w:pStyle w:val="NoSpacing"/>
      </w:pPr>
      <w:r>
        <w:t>10</w:t>
      </w:r>
      <w:r w:rsidR="007F5393" w:rsidRPr="00556EDC">
        <w:t>.</w:t>
      </w:r>
      <w:r w:rsidR="007F5393" w:rsidRPr="00556EDC">
        <w:tab/>
        <w:t>JORDAN HILLMAN, COMMUNITY DEVELOPMENT DIRECTOR</w:t>
      </w:r>
    </w:p>
    <w:p w14:paraId="0486F4CC" w14:textId="77777777" w:rsidR="00BE2DA9" w:rsidRDefault="00BE2DA9" w:rsidP="0052677C">
      <w:pPr>
        <w:pStyle w:val="NoSpacing"/>
      </w:pPr>
    </w:p>
    <w:p w14:paraId="4BDA6812" w14:textId="779D6940" w:rsidR="00CC0D13" w:rsidRDefault="00CC0D13" w:rsidP="00BE2DA9">
      <w:pPr>
        <w:pStyle w:val="NoSpacing"/>
        <w:numPr>
          <w:ilvl w:val="0"/>
          <w:numId w:val="35"/>
        </w:numPr>
      </w:pPr>
      <w:r>
        <w:t>Consideration to set a public hearing on November 2, 2015 with regard to the Plan Brandon 2035 Comprehensive Plan.</w:t>
      </w:r>
    </w:p>
    <w:p w14:paraId="3FD8B4D0" w14:textId="77777777" w:rsidR="00CC0D13" w:rsidRDefault="00CC0D13" w:rsidP="00CC0D13">
      <w:pPr>
        <w:pStyle w:val="NoSpacing"/>
      </w:pPr>
    </w:p>
    <w:p w14:paraId="6CDBA659" w14:textId="439A1B2C" w:rsidR="00CC0D13" w:rsidRDefault="00CC0D13" w:rsidP="00CC0D13">
      <w:pPr>
        <w:pStyle w:val="NoSpacing"/>
        <w:numPr>
          <w:ilvl w:val="0"/>
          <w:numId w:val="35"/>
        </w:numPr>
      </w:pPr>
      <w:r>
        <w:t xml:space="preserve">Consideration to approve the site and architectural plans for renovation of the </w:t>
      </w:r>
      <w:proofErr w:type="spellStart"/>
      <w:r>
        <w:t>GEA</w:t>
      </w:r>
      <w:proofErr w:type="spellEnd"/>
      <w:r>
        <w:t xml:space="preserve"> Building, 1647 West Government Cove.</w:t>
      </w:r>
    </w:p>
    <w:p w14:paraId="19F08C27" w14:textId="77777777" w:rsidR="00A60AC7" w:rsidRDefault="00A60AC7" w:rsidP="00A60AC7">
      <w:pPr>
        <w:pStyle w:val="ListParagraph"/>
      </w:pPr>
    </w:p>
    <w:p w14:paraId="2C3C21FC" w14:textId="76605669" w:rsidR="00A60AC7" w:rsidRDefault="00A60AC7" w:rsidP="00CC0D13">
      <w:pPr>
        <w:pStyle w:val="NoSpacing"/>
        <w:numPr>
          <w:ilvl w:val="0"/>
          <w:numId w:val="35"/>
        </w:numPr>
      </w:pPr>
      <w:r>
        <w:t>Consideration to approve the architectural, landscape and site plans for 1476 West Government Street, Crossgates Landing final phase.</w:t>
      </w:r>
    </w:p>
    <w:p w14:paraId="14D74CBD" w14:textId="77777777" w:rsidR="00CC0D13" w:rsidRDefault="00CC0D13" w:rsidP="00CC0D13">
      <w:pPr>
        <w:pStyle w:val="NoSpacing"/>
        <w:ind w:left="1080"/>
      </w:pPr>
    </w:p>
    <w:p w14:paraId="7B6D1C32" w14:textId="291A76A0" w:rsidR="00BE3126" w:rsidRDefault="00BE2DA9" w:rsidP="00BE2DA9">
      <w:pPr>
        <w:pStyle w:val="NoSpacing"/>
        <w:numPr>
          <w:ilvl w:val="0"/>
          <w:numId w:val="35"/>
        </w:numPr>
      </w:pPr>
      <w:r>
        <w:t xml:space="preserve">Public hearing and board action regarding </w:t>
      </w:r>
      <w:r w:rsidR="00890C0C">
        <w:t xml:space="preserve">a conditional use request of </w:t>
      </w:r>
      <w:proofErr w:type="spellStart"/>
      <w:r w:rsidR="00890C0C">
        <w:t>PGM</w:t>
      </w:r>
      <w:proofErr w:type="spellEnd"/>
      <w:r w:rsidR="00890C0C">
        <w:t xml:space="preserve"> Properties for a temporary Christmas Tree Stand on Parcel 18J-52.s</w:t>
      </w:r>
      <w:r>
        <w:t>.</w:t>
      </w:r>
    </w:p>
    <w:p w14:paraId="257D7FC1" w14:textId="77777777" w:rsidR="00786D2E" w:rsidRDefault="00786D2E" w:rsidP="00786D2E">
      <w:pPr>
        <w:pStyle w:val="ListParagraph"/>
      </w:pPr>
    </w:p>
    <w:p w14:paraId="5777AEE6" w14:textId="7FA63B53" w:rsidR="00786D2E" w:rsidRDefault="00786D2E" w:rsidP="00BE2DA9">
      <w:pPr>
        <w:pStyle w:val="NoSpacing"/>
        <w:numPr>
          <w:ilvl w:val="0"/>
          <w:numId w:val="35"/>
        </w:numPr>
      </w:pPr>
      <w:r>
        <w:t>Consideration to approve Enterprise architectural improvements at 1520 West Government Street.</w:t>
      </w:r>
    </w:p>
    <w:p w14:paraId="2351F153" w14:textId="77777777" w:rsidR="00786D2E" w:rsidRDefault="00786D2E" w:rsidP="00786D2E">
      <w:pPr>
        <w:pStyle w:val="ListParagraph"/>
      </w:pPr>
    </w:p>
    <w:p w14:paraId="757BA410" w14:textId="77777777" w:rsidR="00786D2E" w:rsidRDefault="00786D2E" w:rsidP="00786D2E">
      <w:pPr>
        <w:pStyle w:val="NoSpacing"/>
        <w:ind w:left="1080"/>
      </w:pPr>
      <w:bookmarkStart w:id="0" w:name="_GoBack"/>
      <w:bookmarkEnd w:id="0"/>
    </w:p>
    <w:p w14:paraId="5C0CD31E" w14:textId="027BDF58" w:rsidR="00CE56AF" w:rsidRDefault="00CE56AF" w:rsidP="00CE56AF">
      <w:pPr>
        <w:pStyle w:val="NoSpacing"/>
      </w:pPr>
      <w:r>
        <w:t>11.</w:t>
      </w:r>
      <w:r>
        <w:tab/>
        <w:t>KYLE BROWN, ECONOMIC DEVELOPMENT</w:t>
      </w:r>
    </w:p>
    <w:p w14:paraId="318CD2B3" w14:textId="77777777" w:rsidR="00CE56AF" w:rsidRDefault="00CE56AF" w:rsidP="00CE56AF">
      <w:pPr>
        <w:pStyle w:val="NoSpacing"/>
      </w:pPr>
    </w:p>
    <w:p w14:paraId="6533DCED" w14:textId="779184AF" w:rsidR="00CE56AF" w:rsidRDefault="00CE56AF" w:rsidP="00CE56AF">
      <w:pPr>
        <w:pStyle w:val="NoSpacing"/>
        <w:numPr>
          <w:ilvl w:val="0"/>
          <w:numId w:val="49"/>
        </w:numPr>
      </w:pPr>
      <w:r>
        <w:t>Consideration to approve the contract for appraisal services on a per parcel basis regarding the Luckney Road Sewer Project.</w:t>
      </w:r>
    </w:p>
    <w:p w14:paraId="25A2F4AE" w14:textId="77777777" w:rsidR="00CE56AF" w:rsidRDefault="00CE56AF" w:rsidP="00CE56AF">
      <w:pPr>
        <w:pStyle w:val="NoSpacing"/>
        <w:ind w:left="720"/>
      </w:pPr>
    </w:p>
    <w:p w14:paraId="249C26BC" w14:textId="05B64EF6" w:rsidR="00CE56AF" w:rsidRDefault="00CE56AF" w:rsidP="00CE56AF">
      <w:pPr>
        <w:pStyle w:val="NoSpacing"/>
        <w:numPr>
          <w:ilvl w:val="0"/>
          <w:numId w:val="49"/>
        </w:numPr>
      </w:pPr>
      <w:r>
        <w:t>Consideration to approve the contract for review of appraisals on a per parcel basis regarding the Luckney Road Sewer Project.</w:t>
      </w:r>
    </w:p>
    <w:p w14:paraId="329DFFA2" w14:textId="77777777" w:rsidR="008928C9" w:rsidRDefault="008928C9" w:rsidP="008928C9">
      <w:pPr>
        <w:pStyle w:val="NoSpacing"/>
        <w:ind w:left="720"/>
      </w:pPr>
    </w:p>
    <w:p w14:paraId="438EE29C" w14:textId="1DA699E0" w:rsidR="00FB75F7" w:rsidRDefault="00AB6184" w:rsidP="00FB75F7">
      <w:pPr>
        <w:pStyle w:val="NoSpacing"/>
      </w:pPr>
      <w:r>
        <w:t>1</w:t>
      </w:r>
      <w:r w:rsidR="00CE56AF">
        <w:t>2</w:t>
      </w:r>
      <w:r w:rsidR="00FB75F7" w:rsidRPr="00FB75F7">
        <w:t>.</w:t>
      </w:r>
      <w:r w:rsidR="00FB75F7">
        <w:tab/>
        <w:t>PARK &amp; RECREATION DEPARTMENT</w:t>
      </w:r>
    </w:p>
    <w:p w14:paraId="2CA9DF8E" w14:textId="77777777" w:rsidR="00AA7DFD" w:rsidRDefault="00AA7DFD" w:rsidP="00FB75F7">
      <w:pPr>
        <w:pStyle w:val="NoSpacing"/>
      </w:pPr>
    </w:p>
    <w:p w14:paraId="0BF207A8" w14:textId="08CBC4D9" w:rsidR="00AA7DFD" w:rsidRDefault="00AA7DFD" w:rsidP="00AA7DFD">
      <w:pPr>
        <w:pStyle w:val="NoSpacing"/>
        <w:numPr>
          <w:ilvl w:val="0"/>
          <w:numId w:val="43"/>
        </w:numPr>
      </w:pPr>
      <w:r>
        <w:t xml:space="preserve">Request permission to transfer Cameron Jones from part-time laborer to full-time Laborer II and </w:t>
      </w:r>
      <w:r w:rsidR="00B779E8">
        <w:t>approve</w:t>
      </w:r>
      <w:r>
        <w:t xml:space="preserve"> salary effective October 5, 2015.</w:t>
      </w:r>
    </w:p>
    <w:p w14:paraId="35988ECB" w14:textId="77777777" w:rsidR="00080595" w:rsidRDefault="00080595" w:rsidP="00080595">
      <w:pPr>
        <w:pStyle w:val="NoSpacing"/>
        <w:ind w:left="720"/>
      </w:pPr>
    </w:p>
    <w:p w14:paraId="38AACF73" w14:textId="5B67F4AE" w:rsidR="00080595" w:rsidRDefault="00080595" w:rsidP="00080595">
      <w:pPr>
        <w:pStyle w:val="NoSpacing"/>
        <w:numPr>
          <w:ilvl w:val="0"/>
          <w:numId w:val="43"/>
        </w:numPr>
      </w:pPr>
      <w:r>
        <w:t>Consideration to approve the agreement with Resolute Burgers, LLC to operate concessions at Shiloh Park effective October 5, 2015.</w:t>
      </w:r>
    </w:p>
    <w:p w14:paraId="2998F738" w14:textId="77777777" w:rsidR="00623193" w:rsidRDefault="00623193" w:rsidP="00623193">
      <w:pPr>
        <w:pStyle w:val="ListParagraph"/>
      </w:pPr>
    </w:p>
    <w:p w14:paraId="6E7C175B" w14:textId="0059B312" w:rsidR="00623193" w:rsidRDefault="00623193" w:rsidP="00080595">
      <w:pPr>
        <w:pStyle w:val="NoSpacing"/>
        <w:numPr>
          <w:ilvl w:val="0"/>
          <w:numId w:val="43"/>
        </w:numPr>
      </w:pPr>
      <w:r>
        <w:t>Request permission to hire Brianne Pardo as Park &amp; Recreation Office manager and set salary effective October 6, 2015.</w:t>
      </w:r>
    </w:p>
    <w:p w14:paraId="0E6B5739" w14:textId="77777777" w:rsidR="00FB75F7" w:rsidRDefault="00FB75F7" w:rsidP="00FB75F7">
      <w:pPr>
        <w:pStyle w:val="NoSpacing"/>
      </w:pPr>
    </w:p>
    <w:p w14:paraId="025DC7D4" w14:textId="4963D483" w:rsidR="000C3FF3" w:rsidRPr="00556EDC" w:rsidRDefault="00902AAD" w:rsidP="00FB75F7">
      <w:pPr>
        <w:pStyle w:val="NoSpacing"/>
      </w:pPr>
      <w:r>
        <w:t>1</w:t>
      </w:r>
      <w:r w:rsidR="00CE56AF">
        <w:t>3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14:paraId="39951B01" w14:textId="77777777" w:rsidR="00A83B7E" w:rsidRDefault="00A83B7E" w:rsidP="00A83B7E">
      <w:pPr>
        <w:pStyle w:val="ListParagraph"/>
      </w:pPr>
    </w:p>
    <w:p w14:paraId="57BF4FF4" w14:textId="2883D979" w:rsidR="00BA2F77" w:rsidRDefault="00BA2F77" w:rsidP="00DC7807">
      <w:pPr>
        <w:pStyle w:val="NoSpacing"/>
        <w:numPr>
          <w:ilvl w:val="0"/>
          <w:numId w:val="22"/>
        </w:numPr>
      </w:pPr>
      <w:r>
        <w:t>Consideration to approve pay application #5 from Barnard &amp; Sons Construction in the amount of $360,380.41 with regard to the Brandon Fire Stations Project and authorize payment of the same.</w:t>
      </w:r>
    </w:p>
    <w:p w14:paraId="68DFEE6E" w14:textId="77777777" w:rsidR="00A60AC7" w:rsidRDefault="00A60AC7" w:rsidP="00A60AC7">
      <w:pPr>
        <w:pStyle w:val="NoSpacing"/>
        <w:ind w:left="720"/>
      </w:pPr>
    </w:p>
    <w:p w14:paraId="71CAEE90" w14:textId="0C4B5F33" w:rsidR="00A60AC7" w:rsidRDefault="00A60AC7" w:rsidP="00A60AC7">
      <w:pPr>
        <w:pStyle w:val="NoSpacing"/>
        <w:numPr>
          <w:ilvl w:val="0"/>
          <w:numId w:val="22"/>
        </w:numPr>
      </w:pPr>
      <w:r>
        <w:t>Consideration to approve Cal-Mar Construction pay application #2 in the amount of $185,740.20 with regards to the City Park Tennis Improvements Project</w:t>
      </w:r>
      <w:r w:rsidR="00B779E8">
        <w:t xml:space="preserve"> and authorize payment of the same</w:t>
      </w:r>
      <w:r>
        <w:t>.</w:t>
      </w:r>
    </w:p>
    <w:p w14:paraId="21E4167D" w14:textId="77777777" w:rsidR="004A402C" w:rsidRDefault="004A402C" w:rsidP="004A402C">
      <w:pPr>
        <w:pStyle w:val="ListParagraph"/>
      </w:pPr>
    </w:p>
    <w:p w14:paraId="027A1E2B" w14:textId="0ADA7F55" w:rsidR="004A402C" w:rsidRDefault="004A402C" w:rsidP="00A60AC7">
      <w:pPr>
        <w:pStyle w:val="NoSpacing"/>
        <w:numPr>
          <w:ilvl w:val="0"/>
          <w:numId w:val="22"/>
        </w:numPr>
      </w:pPr>
      <w:r>
        <w:t>Consideration to approve salary increases effective October 1, 2015 pursuant to the memo.</w:t>
      </w:r>
    </w:p>
    <w:p w14:paraId="36C19ED8" w14:textId="77777777" w:rsidR="00DB21A6" w:rsidRDefault="00DB21A6" w:rsidP="00DB21A6">
      <w:pPr>
        <w:pStyle w:val="ListParagraph"/>
      </w:pPr>
    </w:p>
    <w:p w14:paraId="75B4DE50" w14:textId="4F2CB67B" w:rsidR="00DB21A6" w:rsidRDefault="00DB21A6" w:rsidP="00A60AC7">
      <w:pPr>
        <w:pStyle w:val="NoSpacing"/>
        <w:numPr>
          <w:ilvl w:val="0"/>
          <w:numId w:val="22"/>
        </w:numPr>
      </w:pPr>
      <w:r>
        <w:t>Request permission to enter into the minutes the Municipal Compliance Questionnaire as required by the State Auditor’s Office.</w:t>
      </w:r>
    </w:p>
    <w:p w14:paraId="7A2C6737" w14:textId="77777777" w:rsidR="00B2718A" w:rsidRDefault="00B2718A" w:rsidP="00B2718A">
      <w:pPr>
        <w:pStyle w:val="ListParagraph"/>
      </w:pPr>
    </w:p>
    <w:p w14:paraId="083F299F" w14:textId="42C82E50" w:rsidR="00B2718A" w:rsidRDefault="00B2718A" w:rsidP="00A60AC7">
      <w:pPr>
        <w:pStyle w:val="NoSpacing"/>
        <w:numPr>
          <w:ilvl w:val="0"/>
          <w:numId w:val="22"/>
        </w:numPr>
      </w:pPr>
      <w:r>
        <w:t>Request permission to approve an agreement with Sync Stream for</w:t>
      </w:r>
      <w:r w:rsidR="002E51F1">
        <w:t xml:space="preserve"> a software license and set up cost in the amount of $3,565.00 and authorize the Mayor to execute the same.</w:t>
      </w:r>
    </w:p>
    <w:p w14:paraId="616B25DF" w14:textId="77777777" w:rsidR="00BA2F77" w:rsidRDefault="00BA2F77" w:rsidP="00BA2F77">
      <w:pPr>
        <w:pStyle w:val="NoSpacing"/>
        <w:ind w:left="1080"/>
      </w:pPr>
    </w:p>
    <w:p w14:paraId="47D89AE9" w14:textId="2721DE0A" w:rsidR="00DE2A2F" w:rsidRDefault="00224914" w:rsidP="00DC7807">
      <w:pPr>
        <w:pStyle w:val="NoSpacing"/>
        <w:numPr>
          <w:ilvl w:val="0"/>
          <w:numId w:val="22"/>
        </w:numPr>
      </w:pPr>
      <w:r w:rsidRPr="00556EDC">
        <w:t>Consideration to approve</w:t>
      </w:r>
      <w:r w:rsidR="00DE2A2F">
        <w:t>:</w:t>
      </w:r>
    </w:p>
    <w:p w14:paraId="745FFFE1" w14:textId="4182A400" w:rsidR="00224914" w:rsidRDefault="00DE2A2F" w:rsidP="00DE2A2F">
      <w:pPr>
        <w:pStyle w:val="NoSpacing"/>
        <w:numPr>
          <w:ilvl w:val="0"/>
          <w:numId w:val="34"/>
        </w:numPr>
      </w:pPr>
      <w:r>
        <w:t>D</w:t>
      </w:r>
      <w:r w:rsidR="00224914" w:rsidRPr="00556EDC">
        <w:t xml:space="preserve">ocket of claims for </w:t>
      </w:r>
      <w:r w:rsidR="00CC0D13">
        <w:t xml:space="preserve">September 30, 2015 and </w:t>
      </w:r>
      <w:r w:rsidR="00890C0C">
        <w:t>October 1 &amp; 5</w:t>
      </w:r>
      <w:r w:rsidR="00224914">
        <w:t>, 2015</w:t>
      </w:r>
      <w:r w:rsidR="00224914" w:rsidRPr="00556EDC">
        <w:t>.</w:t>
      </w:r>
    </w:p>
    <w:p w14:paraId="701EB45D" w14:textId="7403044C" w:rsidR="00AA7DFD" w:rsidRDefault="00AA7DFD" w:rsidP="00DE2A2F">
      <w:pPr>
        <w:pStyle w:val="NoSpacing"/>
        <w:numPr>
          <w:ilvl w:val="0"/>
          <w:numId w:val="34"/>
        </w:numPr>
      </w:pPr>
      <w:r>
        <w:t xml:space="preserve">Fox Everett claims released on </w:t>
      </w:r>
      <w:r w:rsidR="00BA2F77">
        <w:t>September 17, 2015</w:t>
      </w:r>
      <w:r w:rsidR="00F16F0E">
        <w:t xml:space="preserve"> and October 2, 2015</w:t>
      </w:r>
      <w:r w:rsidR="00BA2F77">
        <w:t>.</w:t>
      </w:r>
    </w:p>
    <w:p w14:paraId="43030CF5" w14:textId="77777777" w:rsidR="00890C0C" w:rsidRDefault="00890C0C" w:rsidP="00D95F45">
      <w:pPr>
        <w:pStyle w:val="NoSpacing"/>
      </w:pPr>
    </w:p>
    <w:p w14:paraId="4910CFA0" w14:textId="3FB02376" w:rsidR="00E026E1" w:rsidRDefault="00224914" w:rsidP="00D95F45">
      <w:pPr>
        <w:pStyle w:val="NoSpacing"/>
      </w:pPr>
      <w:r>
        <w:t>EXECUTIVE SESSION</w:t>
      </w:r>
    </w:p>
    <w:p w14:paraId="44E2CC3D" w14:textId="77777777" w:rsidR="002F08D4" w:rsidRDefault="002F08D4" w:rsidP="00D95F45">
      <w:pPr>
        <w:pStyle w:val="NoSpacing"/>
      </w:pPr>
    </w:p>
    <w:p w14:paraId="61C8BCF2" w14:textId="0151DE58" w:rsidR="00BC25B8" w:rsidRPr="00556EDC" w:rsidRDefault="00D318D0" w:rsidP="00D95F45">
      <w:pPr>
        <w:pStyle w:val="NoSpacing"/>
      </w:pPr>
      <w:r w:rsidRPr="00556EDC">
        <w:t xml:space="preserve">ADJOURN </w:t>
      </w:r>
      <w:r w:rsidR="00890C0C">
        <w:t>UNTIL MON</w:t>
      </w:r>
      <w:r w:rsidR="00224914">
        <w:t>DAY</w:t>
      </w:r>
      <w:r w:rsidR="00205D92" w:rsidRPr="00556EDC">
        <w:t>,</w:t>
      </w:r>
      <w:r w:rsidR="00C1684F" w:rsidRPr="00556EDC">
        <w:t xml:space="preserve"> </w:t>
      </w:r>
      <w:r w:rsidR="00890C0C">
        <w:t xml:space="preserve">OCTOBER </w:t>
      </w:r>
      <w:r w:rsidR="00BE2DA9">
        <w:t>1</w:t>
      </w:r>
      <w:r w:rsidR="00890C0C">
        <w:t>9</w:t>
      </w:r>
      <w:r w:rsidR="00596516" w:rsidRPr="00556EDC">
        <w:t>, 2015</w:t>
      </w:r>
      <w:r w:rsidR="0005332A" w:rsidRPr="00556EDC">
        <w:t>.</w:t>
      </w:r>
    </w:p>
    <w:sectPr w:rsidR="00BC25B8" w:rsidRPr="00556EDC" w:rsidSect="002F08D4">
      <w:footerReference w:type="default" r:id="rId8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D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E6E"/>
    <w:multiLevelType w:val="hybridMultilevel"/>
    <w:tmpl w:val="06D69D9A"/>
    <w:lvl w:ilvl="0" w:tplc="DB32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5F0F"/>
    <w:multiLevelType w:val="hybridMultilevel"/>
    <w:tmpl w:val="00F05506"/>
    <w:lvl w:ilvl="0" w:tplc="8C0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4E"/>
    <w:multiLevelType w:val="hybridMultilevel"/>
    <w:tmpl w:val="6DE69EB2"/>
    <w:lvl w:ilvl="0" w:tplc="2A9CE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A75F7"/>
    <w:multiLevelType w:val="hybridMultilevel"/>
    <w:tmpl w:val="DA06DB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52E5"/>
    <w:multiLevelType w:val="hybridMultilevel"/>
    <w:tmpl w:val="3DA2D480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3318A"/>
    <w:multiLevelType w:val="hybridMultilevel"/>
    <w:tmpl w:val="0D54BD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D1CE0"/>
    <w:multiLevelType w:val="hybridMultilevel"/>
    <w:tmpl w:val="5D18DBE4"/>
    <w:lvl w:ilvl="0" w:tplc="FCD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39013B"/>
    <w:multiLevelType w:val="hybridMultilevel"/>
    <w:tmpl w:val="26701BD0"/>
    <w:lvl w:ilvl="0" w:tplc="3752B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02666"/>
    <w:multiLevelType w:val="hybridMultilevel"/>
    <w:tmpl w:val="5C000916"/>
    <w:lvl w:ilvl="0" w:tplc="BE1C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14901"/>
    <w:multiLevelType w:val="hybridMultilevel"/>
    <w:tmpl w:val="A97A40A6"/>
    <w:lvl w:ilvl="0" w:tplc="DFD0EC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867287"/>
    <w:multiLevelType w:val="hybridMultilevel"/>
    <w:tmpl w:val="E198246A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C75651"/>
    <w:multiLevelType w:val="hybridMultilevel"/>
    <w:tmpl w:val="3A2CF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BC0C83"/>
    <w:multiLevelType w:val="hybridMultilevel"/>
    <w:tmpl w:val="3FB43410"/>
    <w:lvl w:ilvl="0" w:tplc="7A9E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C3A6A"/>
    <w:multiLevelType w:val="hybridMultilevel"/>
    <w:tmpl w:val="41AA6E6C"/>
    <w:lvl w:ilvl="0" w:tplc="E02A5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81467"/>
    <w:multiLevelType w:val="hybridMultilevel"/>
    <w:tmpl w:val="0BC86216"/>
    <w:lvl w:ilvl="0" w:tplc="722C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3938ED"/>
    <w:multiLevelType w:val="hybridMultilevel"/>
    <w:tmpl w:val="BBBE068E"/>
    <w:lvl w:ilvl="0" w:tplc="06F66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17183"/>
    <w:multiLevelType w:val="hybridMultilevel"/>
    <w:tmpl w:val="8F8C5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A57DF1"/>
    <w:multiLevelType w:val="hybridMultilevel"/>
    <w:tmpl w:val="548E22FC"/>
    <w:lvl w:ilvl="0" w:tplc="1E00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D53529"/>
    <w:multiLevelType w:val="hybridMultilevel"/>
    <w:tmpl w:val="31FAAB02"/>
    <w:lvl w:ilvl="0" w:tplc="11960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7B7A8F"/>
    <w:multiLevelType w:val="hybridMultilevel"/>
    <w:tmpl w:val="0D2E1F2A"/>
    <w:lvl w:ilvl="0" w:tplc="711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5A024F"/>
    <w:multiLevelType w:val="hybridMultilevel"/>
    <w:tmpl w:val="303E44C4"/>
    <w:lvl w:ilvl="0" w:tplc="9D9E5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23D10"/>
    <w:multiLevelType w:val="hybridMultilevel"/>
    <w:tmpl w:val="153E70F6"/>
    <w:lvl w:ilvl="0" w:tplc="89BEB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2925D9"/>
    <w:multiLevelType w:val="hybridMultilevel"/>
    <w:tmpl w:val="238401B6"/>
    <w:lvl w:ilvl="0" w:tplc="6B24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2A2FCF"/>
    <w:multiLevelType w:val="hybridMultilevel"/>
    <w:tmpl w:val="3FF28B2A"/>
    <w:lvl w:ilvl="0" w:tplc="1246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6430B5"/>
    <w:multiLevelType w:val="hybridMultilevel"/>
    <w:tmpl w:val="138A0878"/>
    <w:lvl w:ilvl="0" w:tplc="79D6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27CE9"/>
    <w:multiLevelType w:val="hybridMultilevel"/>
    <w:tmpl w:val="46D856A6"/>
    <w:lvl w:ilvl="0" w:tplc="AFA6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5048E8"/>
    <w:multiLevelType w:val="hybridMultilevel"/>
    <w:tmpl w:val="7290A338"/>
    <w:lvl w:ilvl="0" w:tplc="9B188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534C2A"/>
    <w:multiLevelType w:val="hybridMultilevel"/>
    <w:tmpl w:val="F6E8CF52"/>
    <w:lvl w:ilvl="0" w:tplc="8B6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F878AA"/>
    <w:multiLevelType w:val="hybridMultilevel"/>
    <w:tmpl w:val="CDB88C96"/>
    <w:lvl w:ilvl="0" w:tplc="55EE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8814F9"/>
    <w:multiLevelType w:val="hybridMultilevel"/>
    <w:tmpl w:val="454000D8"/>
    <w:lvl w:ilvl="0" w:tplc="29D0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C33481"/>
    <w:multiLevelType w:val="hybridMultilevel"/>
    <w:tmpl w:val="AA2E2878"/>
    <w:lvl w:ilvl="0" w:tplc="8754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A922E3"/>
    <w:multiLevelType w:val="hybridMultilevel"/>
    <w:tmpl w:val="F30A775C"/>
    <w:lvl w:ilvl="0" w:tplc="94BA3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BD226D"/>
    <w:multiLevelType w:val="hybridMultilevel"/>
    <w:tmpl w:val="E246559A"/>
    <w:lvl w:ilvl="0" w:tplc="D68A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64E5A"/>
    <w:multiLevelType w:val="hybridMultilevel"/>
    <w:tmpl w:val="A0D69F3C"/>
    <w:lvl w:ilvl="0" w:tplc="47FE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D96E07"/>
    <w:multiLevelType w:val="hybridMultilevel"/>
    <w:tmpl w:val="D16A8620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E4459"/>
    <w:multiLevelType w:val="hybridMultilevel"/>
    <w:tmpl w:val="1024AC40"/>
    <w:lvl w:ilvl="0" w:tplc="62BC4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194B5D"/>
    <w:multiLevelType w:val="hybridMultilevel"/>
    <w:tmpl w:val="10DE6F30"/>
    <w:lvl w:ilvl="0" w:tplc="CE621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9147E6"/>
    <w:multiLevelType w:val="hybridMultilevel"/>
    <w:tmpl w:val="3D10EFB8"/>
    <w:lvl w:ilvl="0" w:tplc="44C83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C7584A"/>
    <w:multiLevelType w:val="hybridMultilevel"/>
    <w:tmpl w:val="D75678A0"/>
    <w:lvl w:ilvl="0" w:tplc="28F6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0406C4"/>
    <w:multiLevelType w:val="hybridMultilevel"/>
    <w:tmpl w:val="DA22F910"/>
    <w:lvl w:ilvl="0" w:tplc="6E5E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75ABA"/>
    <w:multiLevelType w:val="hybridMultilevel"/>
    <w:tmpl w:val="3008FCCE"/>
    <w:lvl w:ilvl="0" w:tplc="9EB0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477D68"/>
    <w:multiLevelType w:val="hybridMultilevel"/>
    <w:tmpl w:val="138A0878"/>
    <w:lvl w:ilvl="0" w:tplc="79D6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D33A3D"/>
    <w:multiLevelType w:val="hybridMultilevel"/>
    <w:tmpl w:val="C366CEBA"/>
    <w:lvl w:ilvl="0" w:tplc="5280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E92B05"/>
    <w:multiLevelType w:val="hybridMultilevel"/>
    <w:tmpl w:val="44F4CD0E"/>
    <w:lvl w:ilvl="0" w:tplc="A316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79109B"/>
    <w:multiLevelType w:val="hybridMultilevel"/>
    <w:tmpl w:val="0D22393A"/>
    <w:lvl w:ilvl="0" w:tplc="E7F4184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8"/>
  </w:num>
  <w:num w:numId="3">
    <w:abstractNumId w:val="43"/>
  </w:num>
  <w:num w:numId="4">
    <w:abstractNumId w:val="9"/>
  </w:num>
  <w:num w:numId="5">
    <w:abstractNumId w:val="18"/>
  </w:num>
  <w:num w:numId="6">
    <w:abstractNumId w:val="40"/>
  </w:num>
  <w:num w:numId="7">
    <w:abstractNumId w:val="14"/>
  </w:num>
  <w:num w:numId="8">
    <w:abstractNumId w:val="47"/>
  </w:num>
  <w:num w:numId="9">
    <w:abstractNumId w:val="10"/>
  </w:num>
  <w:num w:numId="10">
    <w:abstractNumId w:val="1"/>
  </w:num>
  <w:num w:numId="11">
    <w:abstractNumId w:val="28"/>
  </w:num>
  <w:num w:numId="12">
    <w:abstractNumId w:val="6"/>
  </w:num>
  <w:num w:numId="13">
    <w:abstractNumId w:val="48"/>
  </w:num>
  <w:num w:numId="14">
    <w:abstractNumId w:val="17"/>
  </w:num>
  <w:num w:numId="15">
    <w:abstractNumId w:val="41"/>
  </w:num>
  <w:num w:numId="16">
    <w:abstractNumId w:val="31"/>
  </w:num>
  <w:num w:numId="17">
    <w:abstractNumId w:val="42"/>
  </w:num>
  <w:num w:numId="18">
    <w:abstractNumId w:val="0"/>
  </w:num>
  <w:num w:numId="19">
    <w:abstractNumId w:val="2"/>
  </w:num>
  <w:num w:numId="20">
    <w:abstractNumId w:val="33"/>
  </w:num>
  <w:num w:numId="21">
    <w:abstractNumId w:val="16"/>
  </w:num>
  <w:num w:numId="22">
    <w:abstractNumId w:val="12"/>
  </w:num>
  <w:num w:numId="23">
    <w:abstractNumId w:val="11"/>
  </w:num>
  <w:num w:numId="24">
    <w:abstractNumId w:val="35"/>
  </w:num>
  <w:num w:numId="25">
    <w:abstractNumId w:val="15"/>
  </w:num>
  <w:num w:numId="26">
    <w:abstractNumId w:val="22"/>
  </w:num>
  <w:num w:numId="27">
    <w:abstractNumId w:val="45"/>
  </w:num>
  <w:num w:numId="28">
    <w:abstractNumId w:val="27"/>
  </w:num>
  <w:num w:numId="29">
    <w:abstractNumId w:val="21"/>
  </w:num>
  <w:num w:numId="30">
    <w:abstractNumId w:val="4"/>
  </w:num>
  <w:num w:numId="31">
    <w:abstractNumId w:val="36"/>
  </w:num>
  <w:num w:numId="32">
    <w:abstractNumId w:val="46"/>
  </w:num>
  <w:num w:numId="33">
    <w:abstractNumId w:val="25"/>
  </w:num>
  <w:num w:numId="34">
    <w:abstractNumId w:val="24"/>
  </w:num>
  <w:num w:numId="35">
    <w:abstractNumId w:val="34"/>
  </w:num>
  <w:num w:numId="36">
    <w:abstractNumId w:val="23"/>
  </w:num>
  <w:num w:numId="37">
    <w:abstractNumId w:val="3"/>
  </w:num>
  <w:num w:numId="38">
    <w:abstractNumId w:val="19"/>
  </w:num>
  <w:num w:numId="39">
    <w:abstractNumId w:val="39"/>
  </w:num>
  <w:num w:numId="40">
    <w:abstractNumId w:val="20"/>
  </w:num>
  <w:num w:numId="41">
    <w:abstractNumId w:val="7"/>
  </w:num>
  <w:num w:numId="42">
    <w:abstractNumId w:val="13"/>
  </w:num>
  <w:num w:numId="43">
    <w:abstractNumId w:val="32"/>
  </w:num>
  <w:num w:numId="44">
    <w:abstractNumId w:val="26"/>
  </w:num>
  <w:num w:numId="45">
    <w:abstractNumId w:val="30"/>
  </w:num>
  <w:num w:numId="46">
    <w:abstractNumId w:val="38"/>
  </w:num>
  <w:num w:numId="47">
    <w:abstractNumId w:val="44"/>
  </w:num>
  <w:num w:numId="48">
    <w:abstractNumId w:val="5"/>
  </w:num>
  <w:num w:numId="4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287D"/>
    <w:rsid w:val="0000675E"/>
    <w:rsid w:val="0001377E"/>
    <w:rsid w:val="000247AA"/>
    <w:rsid w:val="000334EA"/>
    <w:rsid w:val="00034A35"/>
    <w:rsid w:val="00043DBF"/>
    <w:rsid w:val="00044711"/>
    <w:rsid w:val="0005332A"/>
    <w:rsid w:val="00056652"/>
    <w:rsid w:val="00066AEC"/>
    <w:rsid w:val="00071331"/>
    <w:rsid w:val="00080595"/>
    <w:rsid w:val="00081862"/>
    <w:rsid w:val="00081AB3"/>
    <w:rsid w:val="000906E0"/>
    <w:rsid w:val="00097A34"/>
    <w:rsid w:val="000A098C"/>
    <w:rsid w:val="000A1C80"/>
    <w:rsid w:val="000A2B41"/>
    <w:rsid w:val="000A7A28"/>
    <w:rsid w:val="000B286F"/>
    <w:rsid w:val="000B416B"/>
    <w:rsid w:val="000C3FF3"/>
    <w:rsid w:val="000D20A9"/>
    <w:rsid w:val="000D20E2"/>
    <w:rsid w:val="000E64FD"/>
    <w:rsid w:val="000F059D"/>
    <w:rsid w:val="00101054"/>
    <w:rsid w:val="0011152E"/>
    <w:rsid w:val="001213D2"/>
    <w:rsid w:val="001261A8"/>
    <w:rsid w:val="00127223"/>
    <w:rsid w:val="00127BCE"/>
    <w:rsid w:val="001368C7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D69A4"/>
    <w:rsid w:val="001E155F"/>
    <w:rsid w:val="001E26D5"/>
    <w:rsid w:val="001E2D13"/>
    <w:rsid w:val="001E7AA7"/>
    <w:rsid w:val="001F3122"/>
    <w:rsid w:val="001F4176"/>
    <w:rsid w:val="001F4985"/>
    <w:rsid w:val="00205318"/>
    <w:rsid w:val="00205D92"/>
    <w:rsid w:val="00224914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1DCD"/>
    <w:rsid w:val="00263D14"/>
    <w:rsid w:val="002667AE"/>
    <w:rsid w:val="00266A21"/>
    <w:rsid w:val="002678F5"/>
    <w:rsid w:val="00270797"/>
    <w:rsid w:val="002817B3"/>
    <w:rsid w:val="00291CFF"/>
    <w:rsid w:val="002925EA"/>
    <w:rsid w:val="002A063B"/>
    <w:rsid w:val="002A5B78"/>
    <w:rsid w:val="002B1718"/>
    <w:rsid w:val="002B173F"/>
    <w:rsid w:val="002B1ABC"/>
    <w:rsid w:val="002B34BF"/>
    <w:rsid w:val="002B53DF"/>
    <w:rsid w:val="002B5F15"/>
    <w:rsid w:val="002C2DFD"/>
    <w:rsid w:val="002C33A0"/>
    <w:rsid w:val="002C34B2"/>
    <w:rsid w:val="002C7CA4"/>
    <w:rsid w:val="002D3050"/>
    <w:rsid w:val="002D37A5"/>
    <w:rsid w:val="002E51F1"/>
    <w:rsid w:val="002F08D4"/>
    <w:rsid w:val="00302B97"/>
    <w:rsid w:val="003045F7"/>
    <w:rsid w:val="00304E8A"/>
    <w:rsid w:val="00306B5A"/>
    <w:rsid w:val="00312D1D"/>
    <w:rsid w:val="00322B56"/>
    <w:rsid w:val="0032650F"/>
    <w:rsid w:val="003274F4"/>
    <w:rsid w:val="00331035"/>
    <w:rsid w:val="00332A3D"/>
    <w:rsid w:val="0033579F"/>
    <w:rsid w:val="00345D2E"/>
    <w:rsid w:val="003504E4"/>
    <w:rsid w:val="00352847"/>
    <w:rsid w:val="0036417B"/>
    <w:rsid w:val="00391907"/>
    <w:rsid w:val="00392426"/>
    <w:rsid w:val="003A33A1"/>
    <w:rsid w:val="003A4EA6"/>
    <w:rsid w:val="003B0315"/>
    <w:rsid w:val="003B26AA"/>
    <w:rsid w:val="003C3FA0"/>
    <w:rsid w:val="003C590E"/>
    <w:rsid w:val="003D390E"/>
    <w:rsid w:val="003D5846"/>
    <w:rsid w:val="003E0F6D"/>
    <w:rsid w:val="003E16E3"/>
    <w:rsid w:val="003F26AB"/>
    <w:rsid w:val="003F5D60"/>
    <w:rsid w:val="00402F6A"/>
    <w:rsid w:val="0041244C"/>
    <w:rsid w:val="0041725F"/>
    <w:rsid w:val="0042067E"/>
    <w:rsid w:val="00424CE8"/>
    <w:rsid w:val="00434AC3"/>
    <w:rsid w:val="0044335F"/>
    <w:rsid w:val="00446DA3"/>
    <w:rsid w:val="00451164"/>
    <w:rsid w:val="00457CB0"/>
    <w:rsid w:val="00460D27"/>
    <w:rsid w:val="00464CA2"/>
    <w:rsid w:val="004726F9"/>
    <w:rsid w:val="004774D7"/>
    <w:rsid w:val="00480416"/>
    <w:rsid w:val="00486250"/>
    <w:rsid w:val="004916AD"/>
    <w:rsid w:val="004A014A"/>
    <w:rsid w:val="004A402C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3F03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C2"/>
    <w:rsid w:val="005F7A02"/>
    <w:rsid w:val="00606F16"/>
    <w:rsid w:val="0061576C"/>
    <w:rsid w:val="006162E2"/>
    <w:rsid w:val="006171A8"/>
    <w:rsid w:val="00623193"/>
    <w:rsid w:val="0062511F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46856"/>
    <w:rsid w:val="0075082D"/>
    <w:rsid w:val="007509C8"/>
    <w:rsid w:val="00762E64"/>
    <w:rsid w:val="0077465B"/>
    <w:rsid w:val="00781715"/>
    <w:rsid w:val="00782B25"/>
    <w:rsid w:val="00786D2E"/>
    <w:rsid w:val="0079181E"/>
    <w:rsid w:val="00793560"/>
    <w:rsid w:val="0079501B"/>
    <w:rsid w:val="007A244C"/>
    <w:rsid w:val="007B00B7"/>
    <w:rsid w:val="007B06EE"/>
    <w:rsid w:val="007B6209"/>
    <w:rsid w:val="007D1FF8"/>
    <w:rsid w:val="007E5DC4"/>
    <w:rsid w:val="007F0121"/>
    <w:rsid w:val="007F0E19"/>
    <w:rsid w:val="007F1B33"/>
    <w:rsid w:val="007F4608"/>
    <w:rsid w:val="007F5393"/>
    <w:rsid w:val="0081145E"/>
    <w:rsid w:val="0081677B"/>
    <w:rsid w:val="0082338E"/>
    <w:rsid w:val="00826EBE"/>
    <w:rsid w:val="008342F3"/>
    <w:rsid w:val="008421B5"/>
    <w:rsid w:val="0084574B"/>
    <w:rsid w:val="00851FA5"/>
    <w:rsid w:val="00854CF7"/>
    <w:rsid w:val="0085695B"/>
    <w:rsid w:val="00857FF2"/>
    <w:rsid w:val="00866E26"/>
    <w:rsid w:val="00867D20"/>
    <w:rsid w:val="008735CB"/>
    <w:rsid w:val="0088217D"/>
    <w:rsid w:val="00890C0C"/>
    <w:rsid w:val="008928C9"/>
    <w:rsid w:val="00892D44"/>
    <w:rsid w:val="0089544E"/>
    <w:rsid w:val="008A3040"/>
    <w:rsid w:val="008C3D3C"/>
    <w:rsid w:val="008D168C"/>
    <w:rsid w:val="008D2537"/>
    <w:rsid w:val="008D357D"/>
    <w:rsid w:val="008E13CB"/>
    <w:rsid w:val="008E6873"/>
    <w:rsid w:val="008F2633"/>
    <w:rsid w:val="008F2C0E"/>
    <w:rsid w:val="00902A0A"/>
    <w:rsid w:val="00902AAD"/>
    <w:rsid w:val="0091183E"/>
    <w:rsid w:val="00911D3E"/>
    <w:rsid w:val="00912B04"/>
    <w:rsid w:val="00914322"/>
    <w:rsid w:val="009154C0"/>
    <w:rsid w:val="0091555C"/>
    <w:rsid w:val="00917FA1"/>
    <w:rsid w:val="009263B4"/>
    <w:rsid w:val="00926B90"/>
    <w:rsid w:val="00941E3C"/>
    <w:rsid w:val="00956FA9"/>
    <w:rsid w:val="00961D1F"/>
    <w:rsid w:val="00975DDE"/>
    <w:rsid w:val="00985B1C"/>
    <w:rsid w:val="00987414"/>
    <w:rsid w:val="009877AE"/>
    <w:rsid w:val="009945EB"/>
    <w:rsid w:val="0099775E"/>
    <w:rsid w:val="009A2146"/>
    <w:rsid w:val="009B38D6"/>
    <w:rsid w:val="009C6895"/>
    <w:rsid w:val="009D6CBA"/>
    <w:rsid w:val="009E0FA2"/>
    <w:rsid w:val="009E3EF7"/>
    <w:rsid w:val="009E6BAA"/>
    <w:rsid w:val="009F216A"/>
    <w:rsid w:val="00A00785"/>
    <w:rsid w:val="00A01056"/>
    <w:rsid w:val="00A01AC9"/>
    <w:rsid w:val="00A113F0"/>
    <w:rsid w:val="00A11520"/>
    <w:rsid w:val="00A13328"/>
    <w:rsid w:val="00A15177"/>
    <w:rsid w:val="00A165AC"/>
    <w:rsid w:val="00A17513"/>
    <w:rsid w:val="00A23152"/>
    <w:rsid w:val="00A27B76"/>
    <w:rsid w:val="00A30AFB"/>
    <w:rsid w:val="00A30B2C"/>
    <w:rsid w:val="00A407B2"/>
    <w:rsid w:val="00A565E4"/>
    <w:rsid w:val="00A56B78"/>
    <w:rsid w:val="00A608E7"/>
    <w:rsid w:val="00A60AC7"/>
    <w:rsid w:val="00A638C6"/>
    <w:rsid w:val="00A64D28"/>
    <w:rsid w:val="00A779C4"/>
    <w:rsid w:val="00A8108C"/>
    <w:rsid w:val="00A83B7E"/>
    <w:rsid w:val="00A95B02"/>
    <w:rsid w:val="00AA7DFD"/>
    <w:rsid w:val="00AB1719"/>
    <w:rsid w:val="00AB6184"/>
    <w:rsid w:val="00AC3ABC"/>
    <w:rsid w:val="00AD166F"/>
    <w:rsid w:val="00AD250A"/>
    <w:rsid w:val="00AD575E"/>
    <w:rsid w:val="00AD5C13"/>
    <w:rsid w:val="00AD6EB1"/>
    <w:rsid w:val="00AE12F4"/>
    <w:rsid w:val="00AF51BC"/>
    <w:rsid w:val="00B01CA5"/>
    <w:rsid w:val="00B0550F"/>
    <w:rsid w:val="00B126BA"/>
    <w:rsid w:val="00B150FA"/>
    <w:rsid w:val="00B257F0"/>
    <w:rsid w:val="00B2718A"/>
    <w:rsid w:val="00B30DCE"/>
    <w:rsid w:val="00B43037"/>
    <w:rsid w:val="00B46DAF"/>
    <w:rsid w:val="00B509EF"/>
    <w:rsid w:val="00B5637C"/>
    <w:rsid w:val="00B579CB"/>
    <w:rsid w:val="00B60AD3"/>
    <w:rsid w:val="00B64ACE"/>
    <w:rsid w:val="00B6686A"/>
    <w:rsid w:val="00B779E8"/>
    <w:rsid w:val="00B94149"/>
    <w:rsid w:val="00B94A6D"/>
    <w:rsid w:val="00B95361"/>
    <w:rsid w:val="00BA2F77"/>
    <w:rsid w:val="00BA35C0"/>
    <w:rsid w:val="00BA61E8"/>
    <w:rsid w:val="00BB1A74"/>
    <w:rsid w:val="00BC25B8"/>
    <w:rsid w:val="00BC6911"/>
    <w:rsid w:val="00BC698F"/>
    <w:rsid w:val="00BC7A78"/>
    <w:rsid w:val="00BD428F"/>
    <w:rsid w:val="00BE1887"/>
    <w:rsid w:val="00BE19E5"/>
    <w:rsid w:val="00BE2DA9"/>
    <w:rsid w:val="00BE3126"/>
    <w:rsid w:val="00BE78C1"/>
    <w:rsid w:val="00BF24B4"/>
    <w:rsid w:val="00BF5674"/>
    <w:rsid w:val="00C015CC"/>
    <w:rsid w:val="00C017B3"/>
    <w:rsid w:val="00C06D4C"/>
    <w:rsid w:val="00C1684F"/>
    <w:rsid w:val="00C169D0"/>
    <w:rsid w:val="00C17FC4"/>
    <w:rsid w:val="00C304C7"/>
    <w:rsid w:val="00C373E3"/>
    <w:rsid w:val="00C4430A"/>
    <w:rsid w:val="00C62B96"/>
    <w:rsid w:val="00C65839"/>
    <w:rsid w:val="00C666EC"/>
    <w:rsid w:val="00C74E78"/>
    <w:rsid w:val="00C7576D"/>
    <w:rsid w:val="00C80F3D"/>
    <w:rsid w:val="00C87562"/>
    <w:rsid w:val="00C9554B"/>
    <w:rsid w:val="00C960B4"/>
    <w:rsid w:val="00CA7D8D"/>
    <w:rsid w:val="00CB12C0"/>
    <w:rsid w:val="00CB18E5"/>
    <w:rsid w:val="00CB2671"/>
    <w:rsid w:val="00CB5441"/>
    <w:rsid w:val="00CC0D13"/>
    <w:rsid w:val="00CC51CF"/>
    <w:rsid w:val="00CD58E7"/>
    <w:rsid w:val="00CE2B06"/>
    <w:rsid w:val="00CE4806"/>
    <w:rsid w:val="00CE56AF"/>
    <w:rsid w:val="00CE6463"/>
    <w:rsid w:val="00CF5A0B"/>
    <w:rsid w:val="00D03440"/>
    <w:rsid w:val="00D1305C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64E04"/>
    <w:rsid w:val="00D659E1"/>
    <w:rsid w:val="00D70E25"/>
    <w:rsid w:val="00D713E2"/>
    <w:rsid w:val="00D8188E"/>
    <w:rsid w:val="00D91632"/>
    <w:rsid w:val="00D936AD"/>
    <w:rsid w:val="00D937E1"/>
    <w:rsid w:val="00D94FD3"/>
    <w:rsid w:val="00D95F45"/>
    <w:rsid w:val="00DA4668"/>
    <w:rsid w:val="00DB0602"/>
    <w:rsid w:val="00DB0DF9"/>
    <w:rsid w:val="00DB1316"/>
    <w:rsid w:val="00DB21A6"/>
    <w:rsid w:val="00DC7807"/>
    <w:rsid w:val="00DD0614"/>
    <w:rsid w:val="00DD2373"/>
    <w:rsid w:val="00DD3F1B"/>
    <w:rsid w:val="00DD574D"/>
    <w:rsid w:val="00DD6000"/>
    <w:rsid w:val="00DD7409"/>
    <w:rsid w:val="00DE2787"/>
    <w:rsid w:val="00DE2A2F"/>
    <w:rsid w:val="00DE55DD"/>
    <w:rsid w:val="00DF6144"/>
    <w:rsid w:val="00E026E1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1E8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EF1E14"/>
    <w:rsid w:val="00F0376F"/>
    <w:rsid w:val="00F11B22"/>
    <w:rsid w:val="00F1276E"/>
    <w:rsid w:val="00F16F0E"/>
    <w:rsid w:val="00F45D58"/>
    <w:rsid w:val="00F47362"/>
    <w:rsid w:val="00F62B2D"/>
    <w:rsid w:val="00F76CCD"/>
    <w:rsid w:val="00F83227"/>
    <w:rsid w:val="00F92BC1"/>
    <w:rsid w:val="00F937F2"/>
    <w:rsid w:val="00F93E7D"/>
    <w:rsid w:val="00F94160"/>
    <w:rsid w:val="00FA02E1"/>
    <w:rsid w:val="00FA5CC6"/>
    <w:rsid w:val="00FB75F7"/>
    <w:rsid w:val="00FC6D10"/>
    <w:rsid w:val="00FC7CBD"/>
    <w:rsid w:val="00FD1425"/>
    <w:rsid w:val="00FD336C"/>
    <w:rsid w:val="00FD47C1"/>
    <w:rsid w:val="00FD573F"/>
    <w:rsid w:val="00FE0936"/>
    <w:rsid w:val="00FE0B78"/>
    <w:rsid w:val="00FE7D74"/>
    <w:rsid w:val="00FF12CE"/>
    <w:rsid w:val="00FF280C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9C72-697F-4C6D-AEAB-652735B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15</cp:revision>
  <cp:lastPrinted>2015-10-05T20:11:00Z</cp:lastPrinted>
  <dcterms:created xsi:type="dcterms:W3CDTF">2015-09-30T16:05:00Z</dcterms:created>
  <dcterms:modified xsi:type="dcterms:W3CDTF">2015-10-05T20:11:00Z</dcterms:modified>
</cp:coreProperties>
</file>